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D0" w:rsidRDefault="00D466FC" w:rsidP="00D466FC">
      <w:pPr>
        <w:tabs>
          <w:tab w:val="left" w:pos="3465"/>
        </w:tabs>
        <w:spacing w:after="0" w:line="240" w:lineRule="auto"/>
      </w:pPr>
      <w:r>
        <w:tab/>
      </w:r>
      <w:r>
        <w:br/>
      </w: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</w:t>
      </w: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      [PIECZĘĆ WYKONAWCY]     </w:t>
      </w: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24"/>
          <w:szCs w:val="20"/>
          <w:lang w:eastAsia="pl-PL"/>
        </w:rPr>
        <w:t>SPECYFIKACJA ASORTYMENTOWO – CENOWA  – OFERTA WYKONAWCY</w:t>
      </w: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D466FC" w:rsidRPr="00AA377C" w:rsidRDefault="00D466FC" w:rsidP="00D466FC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24"/>
          <w:szCs w:val="20"/>
          <w:lang w:eastAsia="pl-PL"/>
        </w:rPr>
        <w:t>Pakiet nr 1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275"/>
        <w:gridCol w:w="567"/>
        <w:gridCol w:w="1418"/>
        <w:gridCol w:w="1276"/>
        <w:gridCol w:w="1701"/>
      </w:tblGrid>
      <w:tr w:rsidR="00D466FC" w:rsidRPr="00AA377C" w:rsidTr="00D466FC">
        <w:trPr>
          <w:cantSplit/>
          <w:trHeight w:val="367"/>
        </w:trPr>
        <w:tc>
          <w:tcPr>
            <w:tcW w:w="2835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D466FC" w:rsidRPr="00AA377C" w:rsidTr="00D466FC">
        <w:trPr>
          <w:cantSplit/>
          <w:trHeight w:val="891"/>
        </w:trPr>
        <w:tc>
          <w:tcPr>
            <w:tcW w:w="2835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466FC" w:rsidRPr="00AA377C" w:rsidRDefault="00D466FC" w:rsidP="00D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ZAMOWIENIA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466FC" w:rsidRPr="00900CB2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0C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jedn. netto    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     [%]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66F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  </w:t>
            </w:r>
          </w:p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DE7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 xml:space="preserve">[obliczyć: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>2 x 3</w:t>
            </w:r>
            <w:r w:rsidRPr="00590DE7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 xml:space="preserve">]   </w:t>
            </w: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66F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           brutto</w:t>
            </w:r>
          </w:p>
          <w:p w:rsidR="00D466FC" w:rsidRPr="00AA377C" w:rsidRDefault="00D466FC" w:rsidP="00D4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0DE7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 xml:space="preserve">[obliczyć: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 xml:space="preserve">5+6 </w:t>
            </w:r>
            <w:r w:rsidRPr="00590DE7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pl-PL"/>
              </w:rPr>
              <w:t xml:space="preserve">]   </w:t>
            </w:r>
            <w:r w:rsidRPr="00AA37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</w:t>
            </w:r>
          </w:p>
        </w:tc>
      </w:tr>
      <w:tr w:rsidR="00D466FC" w:rsidRPr="00AA377C" w:rsidTr="00D466FC">
        <w:trPr>
          <w:trHeight w:val="317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66FC" w:rsidRPr="00D85B19" w:rsidRDefault="00D466FC" w:rsidP="00D466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ind w:left="-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360" w:lineRule="auto"/>
              <w:ind w:left="5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66FC" w:rsidRPr="00AA377C" w:rsidTr="00D466FC">
        <w:trPr>
          <w:trHeight w:val="396"/>
        </w:trPr>
        <w:tc>
          <w:tcPr>
            <w:tcW w:w="5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900CB2">
              <w:rPr>
                <w:rFonts w:ascii="Arial" w:hAnsi="Arial" w:cs="Arial"/>
                <w:sz w:val="24"/>
              </w:rPr>
              <w:t>SUMA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6FC" w:rsidRPr="00900CB2" w:rsidRDefault="00D466FC" w:rsidP="00D466F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6FC" w:rsidRPr="00900CB2" w:rsidRDefault="00D466FC" w:rsidP="00D466FC">
            <w:pPr>
              <w:spacing w:after="0" w:line="360" w:lineRule="auto"/>
              <w:ind w:left="540"/>
              <w:rPr>
                <w:rFonts w:ascii="Arial" w:hAnsi="Arial" w:cs="Arial"/>
                <w:sz w:val="24"/>
              </w:rPr>
            </w:pPr>
          </w:p>
        </w:tc>
      </w:tr>
    </w:tbl>
    <w:p w:rsidR="004F6D89" w:rsidRDefault="004F6D89" w:rsidP="00D46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razie potrzeby tabele należy </w:t>
      </w:r>
      <w:r w:rsidR="004F6D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odpowiednio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powiększyć o kolejne wiersze</w:t>
      </w: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66FC" w:rsidRPr="00AA377C" w:rsidRDefault="00D466FC" w:rsidP="00D466FC">
      <w:pPr>
        <w:spacing w:after="0" w:line="240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………...…………………….….....……………………</w:t>
      </w: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podpis i pieczątka imienna osoby </w:t>
      </w:r>
    </w:p>
    <w:p w:rsidR="00D466FC" w:rsidRPr="00AA377C" w:rsidRDefault="00D466FC" w:rsidP="00D46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A37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upoważnionej do reprezentowania Wykonawcy</w:t>
      </w: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D466FC" w:rsidRDefault="00D466FC" w:rsidP="00D466FC">
      <w:pPr>
        <w:tabs>
          <w:tab w:val="left" w:pos="3465"/>
        </w:tabs>
        <w:spacing w:after="0" w:line="240" w:lineRule="auto"/>
      </w:pPr>
    </w:p>
    <w:p w:rsidR="004F6D89" w:rsidRPr="00AA377C" w:rsidRDefault="004F6D89" w:rsidP="004F6D89">
      <w:pPr>
        <w:shd w:val="pct20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eastAsia="pl-PL"/>
        </w:rPr>
      </w:pPr>
      <w:r w:rsidRPr="00AA377C">
        <w:rPr>
          <w:rFonts w:ascii="Arial" w:eastAsia="Times New Roman" w:hAnsi="Arial" w:cs="Times New Roman"/>
          <w:b/>
          <w:sz w:val="26"/>
          <w:szCs w:val="20"/>
          <w:lang w:eastAsia="pl-PL"/>
        </w:rPr>
        <w:t>ZESTAWIENIE GRANICZNYCH PARAMETRÓW TECHNICZNO – UŻYTKOWYCH</w:t>
      </w:r>
      <w:r>
        <w:rPr>
          <w:rFonts w:ascii="Arial" w:eastAsia="Times New Roman" w:hAnsi="Arial" w:cs="Times New Roman"/>
          <w:b/>
          <w:sz w:val="26"/>
          <w:szCs w:val="20"/>
          <w:lang w:eastAsia="pl-PL"/>
        </w:rPr>
        <w:t xml:space="preserve"> </w:t>
      </w:r>
      <w:r w:rsidRPr="00AA377C">
        <w:rPr>
          <w:rFonts w:ascii="Arial" w:eastAsia="Times New Roman" w:hAnsi="Arial" w:cs="Times New Roman"/>
          <w:b/>
          <w:sz w:val="26"/>
          <w:szCs w:val="20"/>
          <w:lang w:eastAsia="pl-PL"/>
        </w:rPr>
        <w:t>(ODCINAJĄCYCH)</w:t>
      </w:r>
      <w:r>
        <w:rPr>
          <w:rFonts w:ascii="Arial" w:eastAsia="Times New Roman" w:hAnsi="Arial" w:cs="Times New Roman"/>
          <w:b/>
          <w:sz w:val="26"/>
          <w:szCs w:val="20"/>
          <w:lang w:eastAsia="pl-PL"/>
        </w:rPr>
        <w:t xml:space="preserve"> ORAZ ILOŚCIOWYCH</w:t>
      </w:r>
    </w:p>
    <w:p w:rsidR="004F6D89" w:rsidRDefault="004F6D89" w:rsidP="004F6D89">
      <w:pPr>
        <w:spacing w:after="0" w:line="240" w:lineRule="auto"/>
        <w:rPr>
          <w:u w:val="single"/>
        </w:rPr>
      </w:pPr>
    </w:p>
    <w:p w:rsidR="00D466FC" w:rsidRPr="004F6D89" w:rsidRDefault="004F6D89" w:rsidP="004F6D89">
      <w:pPr>
        <w:spacing w:after="0" w:line="240" w:lineRule="auto"/>
        <w:rPr>
          <w:b/>
          <w:sz w:val="24"/>
          <w:u w:val="single"/>
        </w:rPr>
      </w:pPr>
      <w:r w:rsidRPr="00C90FB8">
        <w:rPr>
          <w:b/>
          <w:sz w:val="24"/>
          <w:u w:val="single"/>
        </w:rPr>
        <w:t>Pakiet 1 – minimalne parametry techniczne</w:t>
      </w:r>
    </w:p>
    <w:p w:rsidR="00D466FC" w:rsidRDefault="00D466FC" w:rsidP="00D466FC">
      <w:pPr>
        <w:tabs>
          <w:tab w:val="left" w:pos="3465"/>
        </w:tabs>
        <w:spacing w:after="0" w:line="240" w:lineRule="auto"/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90"/>
        <w:gridCol w:w="4223"/>
        <w:gridCol w:w="1278"/>
        <w:gridCol w:w="3539"/>
      </w:tblGrid>
      <w:tr w:rsidR="00044CC8" w:rsidTr="00044CC8">
        <w:trPr>
          <w:trHeight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 w:rsidRPr="00E553AE">
              <w:rPr>
                <w:b/>
              </w:rPr>
              <w:t>Lp.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53AE">
              <w:rPr>
                <w:rFonts w:ascii="Calibri" w:hAnsi="Calibri" w:cs="Calibri"/>
                <w:b/>
                <w:color w:val="000000"/>
              </w:rPr>
              <w:t xml:space="preserve">Parametry </w:t>
            </w:r>
            <w:proofErr w:type="spellStart"/>
            <w:r w:rsidRPr="00E553AE">
              <w:rPr>
                <w:rFonts w:ascii="Calibri" w:hAnsi="Calibri" w:cs="Calibri"/>
                <w:b/>
                <w:color w:val="000000"/>
              </w:rPr>
              <w:t>techniczno</w:t>
            </w:r>
            <w:proofErr w:type="spellEnd"/>
            <w:r w:rsidRPr="00E553AE">
              <w:rPr>
                <w:rFonts w:ascii="Calibri" w:hAnsi="Calibri" w:cs="Calibri"/>
                <w:b/>
                <w:color w:val="000000"/>
              </w:rPr>
              <w:t xml:space="preserve"> – eksploatacyjne (wymagania minimalne)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 w:rsidRPr="00E553AE">
              <w:rPr>
                <w:b/>
              </w:rPr>
              <w:t>Spełnia warunek (TAK/NIE)</w:t>
            </w:r>
            <w:r w:rsidRPr="00996CB8">
              <w:rPr>
                <w:b/>
                <w:color w:val="C00000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 w:rsidRPr="00E553AE">
              <w:rPr>
                <w:b/>
              </w:rPr>
              <w:t>Warunki oferowane (obowiązkowo i dokładnie wypełnia oferent)</w:t>
            </w:r>
            <w:r w:rsidRPr="00996CB8">
              <w:rPr>
                <w:b/>
                <w:color w:val="C00000"/>
              </w:rPr>
              <w:t xml:space="preserve"> *</w:t>
            </w:r>
          </w:p>
        </w:tc>
      </w:tr>
      <w:tr w:rsidR="00044CC8" w:rsidTr="00044CC8">
        <w:trPr>
          <w:trHeight w:val="1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CC8" w:rsidRPr="00E553AE" w:rsidRDefault="00044CC8" w:rsidP="00044C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4CC8" w:rsidTr="00044CC8">
        <w:trPr>
          <w:trHeight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E553AE">
              <w:rPr>
                <w:rFonts w:ascii="Calibri" w:hAnsi="Calibri" w:cs="Calibri"/>
                <w:b/>
                <w:color w:val="000000"/>
              </w:rPr>
              <w:t>Półka do macierzy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</w:p>
          <w:p w:rsidR="00044CC8" w:rsidRPr="00E33915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>Typ</w:t>
            </w:r>
          </w:p>
          <w:p w:rsidR="00044CC8" w:rsidRPr="00E33915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E33915">
              <w:rPr>
                <w:rStyle w:val="txt15white1"/>
                <w:rFonts w:cs="Helvetica"/>
                <w:color w:val="auto"/>
                <w:sz w:val="20"/>
                <w:szCs w:val="20"/>
              </w:rPr>
              <w:t>Obudowa rozszerzająca RAID do urządzeń typu NAS, na dyski SAS 12Gb/s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3B7E10">
              <w:rPr>
                <w:sz w:val="20"/>
                <w:szCs w:val="20"/>
              </w:rPr>
              <w:t>W ofercie wymagane jest podanie modelu, symbolu oraz producenta.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E33915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915">
              <w:rPr>
                <w:b/>
                <w:sz w:val="20"/>
                <w:szCs w:val="20"/>
              </w:rPr>
              <w:t>Kompatybilność</w:t>
            </w:r>
          </w:p>
          <w:p w:rsidR="00044CC8" w:rsidRDefault="00044CC8" w:rsidP="001A3A52">
            <w:pPr>
              <w:spacing w:after="0" w:line="240" w:lineRule="auto"/>
              <w:rPr>
                <w:rStyle w:val="txt15white1"/>
                <w:rFonts w:cs="Helvetica"/>
                <w:color w:val="auto"/>
                <w:sz w:val="20"/>
                <w:szCs w:val="20"/>
              </w:rPr>
            </w:pPr>
            <w:r w:rsidRPr="00E33915">
              <w:rPr>
                <w:rStyle w:val="txt15white1"/>
                <w:rFonts w:cs="Helvetica"/>
                <w:color w:val="auto"/>
                <w:sz w:val="20"/>
                <w:szCs w:val="20"/>
              </w:rPr>
              <w:t>Moduł rozszerzający musi być kompatybilny z posiadanym przez Zamawiającego serwerem NAS QNAP TS-EC1279U-RP</w:t>
            </w:r>
          </w:p>
          <w:p w:rsidR="00044CC8" w:rsidRPr="00AA18A6" w:rsidRDefault="00044CC8" w:rsidP="001A3A5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44CC8" w:rsidRPr="00AA59DD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9DD">
              <w:rPr>
                <w:b/>
                <w:sz w:val="20"/>
                <w:szCs w:val="20"/>
              </w:rPr>
              <w:t>Obudowa</w:t>
            </w:r>
            <w:r w:rsidRPr="00AA59DD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Typu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, 3U</w:t>
            </w:r>
          </w:p>
          <w:p w:rsidR="00044CC8" w:rsidRPr="00133E64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Pr="003B7E10">
              <w:rPr>
                <w:b/>
                <w:sz w:val="20"/>
                <w:szCs w:val="20"/>
              </w:rPr>
              <w:t xml:space="preserve"> obsługiwanych dysków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  <w:lang w:val="en-US"/>
              </w:rPr>
            </w:pPr>
            <w:r w:rsidRPr="00480EC0">
              <w:rPr>
                <w:rFonts w:cstheme="minorHAnsi"/>
                <w:sz w:val="20"/>
                <w:szCs w:val="20"/>
                <w:lang w:val="en-US"/>
              </w:rPr>
              <w:t xml:space="preserve">Min. 16 x 3.5” </w:t>
            </w:r>
            <w:r w:rsidRPr="00480EC0">
              <w:rPr>
                <w:rFonts w:cstheme="minorHAnsi"/>
                <w:color w:val="262222"/>
                <w:sz w:val="20"/>
                <w:szCs w:val="20"/>
                <w:lang w:val="en-US"/>
              </w:rPr>
              <w:t xml:space="preserve">SAS/SATA 12/6Gb/s, SAS/SATA 3Gb/s </w:t>
            </w:r>
            <w:proofErr w:type="spellStart"/>
            <w:r w:rsidRPr="00044CC8">
              <w:rPr>
                <w:rFonts w:cstheme="minorHAnsi"/>
                <w:color w:val="262222"/>
                <w:sz w:val="20"/>
                <w:szCs w:val="20"/>
                <w:lang w:val="en-US"/>
              </w:rPr>
              <w:t>lub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color w:val="262222"/>
                <w:sz w:val="20"/>
                <w:szCs w:val="20"/>
                <w:lang w:val="en-US"/>
              </w:rPr>
              <w:t>Min. 16 x 2,5” SAS/SATA SSD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b/>
                <w:sz w:val="20"/>
                <w:szCs w:val="20"/>
                <w:lang w:val="en-US"/>
              </w:rPr>
              <w:t>Porty</w:t>
            </w:r>
            <w:proofErr w:type="spellEnd"/>
            <w:r w:rsidRPr="00044CC8">
              <w:rPr>
                <w:b/>
                <w:sz w:val="20"/>
                <w:szCs w:val="20"/>
                <w:lang w:val="en-US"/>
              </w:rPr>
              <w:tab/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color w:val="262222"/>
                <w:sz w:val="20"/>
                <w:szCs w:val="20"/>
                <w:lang w:val="en-US"/>
              </w:rPr>
              <w:t>Min. 3 x SAS 12Gbps 4x wide port</w:t>
            </w:r>
          </w:p>
          <w:p w:rsidR="00044CC8" w:rsidRPr="00480EC0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480EC0">
              <w:rPr>
                <w:rFonts w:cstheme="minorHAnsi"/>
                <w:color w:val="262222"/>
                <w:sz w:val="20"/>
                <w:szCs w:val="20"/>
              </w:rPr>
              <w:t>Min. 1</w:t>
            </w:r>
            <w:r>
              <w:rPr>
                <w:rFonts w:cstheme="minorHAnsi"/>
                <w:color w:val="262222"/>
                <w:sz w:val="20"/>
                <w:szCs w:val="20"/>
              </w:rPr>
              <w:t xml:space="preserve"> </w:t>
            </w:r>
            <w:r w:rsidRPr="00480EC0">
              <w:rPr>
                <w:rFonts w:cstheme="minorHAnsi"/>
                <w:color w:val="262222"/>
                <w:sz w:val="20"/>
                <w:szCs w:val="20"/>
              </w:rPr>
              <w:t>x COM Port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>Wskaźniki LED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Przód: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 xml:space="preserve">Status systemu, awarii systemu, przegrzania systemu, awarii wentylatora. 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Status dysków twardych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Tył: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Status połączenia SAS, błędów SAS, obudowy.</w:t>
            </w: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Zarządzanie dyskami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SMART, sprawdzanie złych </w:t>
            </w:r>
            <w:r>
              <w:rPr>
                <w:sz w:val="20"/>
                <w:szCs w:val="20"/>
              </w:rPr>
              <w:t>sektorów.</w:t>
            </w:r>
          </w:p>
          <w:p w:rsidR="00044CC8" w:rsidRPr="005E2BE4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Zabezpieczenia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Zabezpieczenie dostępu do danych poprzez blokowanie dostępu do wejść i wyjść w przypadku wykrycia odłączenia się obudowy rozszerzającej </w:t>
            </w:r>
          </w:p>
          <w:p w:rsidR="00044CC8" w:rsidRPr="005E2BE4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>Gwarancja i serwis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24 miesiące z usługą </w:t>
            </w:r>
            <w:proofErr w:type="spellStart"/>
            <w:r>
              <w:rPr>
                <w:sz w:val="20"/>
                <w:szCs w:val="20"/>
              </w:rPr>
              <w:t>door</w:t>
            </w:r>
            <w:proofErr w:type="spellEnd"/>
            <w:r>
              <w:rPr>
                <w:sz w:val="20"/>
                <w:szCs w:val="20"/>
              </w:rPr>
              <w:t>-to-</w:t>
            </w:r>
            <w:proofErr w:type="spellStart"/>
            <w:r>
              <w:rPr>
                <w:sz w:val="20"/>
                <w:szCs w:val="20"/>
              </w:rPr>
              <w:t>door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musi zapewniać urządzenie zastępcze na czas naprawy.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240960">
              <w:rPr>
                <w:sz w:val="20"/>
                <w:szCs w:val="20"/>
              </w:rPr>
              <w:t xml:space="preserve"> przypadku awarii dysk</w:t>
            </w:r>
            <w:r>
              <w:rPr>
                <w:sz w:val="20"/>
                <w:szCs w:val="20"/>
              </w:rPr>
              <w:t>u</w:t>
            </w:r>
            <w:r w:rsidRPr="00240960">
              <w:rPr>
                <w:sz w:val="20"/>
                <w:szCs w:val="20"/>
              </w:rPr>
              <w:t xml:space="preserve"> tward</w:t>
            </w:r>
            <w:r>
              <w:rPr>
                <w:sz w:val="20"/>
                <w:szCs w:val="20"/>
              </w:rPr>
              <w:t>ego,</w:t>
            </w:r>
            <w:r w:rsidRPr="00240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 pozostaje w posiadaniu Zamawiającego.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>Waga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x.</w:t>
            </w:r>
            <w:r w:rsidRPr="005E2BE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</w:t>
            </w:r>
            <w:r w:rsidRPr="005E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 (bez dysków)</w:t>
            </w:r>
          </w:p>
          <w:p w:rsidR="00044CC8" w:rsidRPr="005E2BE4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>Zasilanie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Redundantne / Hot 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650W, 230VAC</w:t>
            </w:r>
          </w:p>
          <w:p w:rsidR="00044CC8" w:rsidRPr="005E2BE4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E10">
              <w:rPr>
                <w:b/>
                <w:sz w:val="20"/>
                <w:szCs w:val="20"/>
              </w:rPr>
              <w:t xml:space="preserve">Chłodzenie 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w</w:t>
            </w:r>
            <w:r w:rsidRPr="005E2BE4">
              <w:rPr>
                <w:sz w:val="20"/>
                <w:szCs w:val="20"/>
              </w:rPr>
              <w:t xml:space="preserve">iatrak </w:t>
            </w:r>
            <w:r>
              <w:rPr>
                <w:sz w:val="20"/>
                <w:szCs w:val="20"/>
              </w:rPr>
              <w:t>3x6</w:t>
            </w:r>
            <w:r w:rsidRPr="005E2BE4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, moduł Hot </w:t>
            </w:r>
            <w:proofErr w:type="spellStart"/>
            <w:r>
              <w:rPr>
                <w:sz w:val="20"/>
                <w:szCs w:val="20"/>
              </w:rPr>
              <w:t>Swap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 dodatkowe</w:t>
            </w:r>
            <w:r w:rsidRPr="003B7E10">
              <w:rPr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Szyny do szafy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</w:p>
          <w:p w:rsidR="00044CC8" w:rsidRPr="00044CC8" w:rsidRDefault="00044CC8" w:rsidP="00044C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Dedykowany kabel SAS  </w:t>
            </w:r>
            <w:r w:rsidRPr="00480EC0">
              <w:rPr>
                <w:sz w:val="20"/>
                <w:szCs w:val="20"/>
              </w:rPr>
              <w:t>(np. CAB-SAS10M-8644)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1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Dysk twardy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24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Typ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240960">
              <w:rPr>
                <w:sz w:val="20"/>
                <w:szCs w:val="20"/>
              </w:rPr>
              <w:t>Dyski twarde wewnętrzne muszą być</w:t>
            </w:r>
            <w:r>
              <w:rPr>
                <w:sz w:val="20"/>
                <w:szCs w:val="20"/>
              </w:rPr>
              <w:t xml:space="preserve"> kompatybilne i </w:t>
            </w:r>
            <w:r w:rsidRPr="00240960">
              <w:rPr>
                <w:sz w:val="20"/>
                <w:szCs w:val="20"/>
              </w:rPr>
              <w:t xml:space="preserve">dedykowane do pracy ciągłej z oferowaną macierzą z poz.1. </w:t>
            </w:r>
          </w:p>
          <w:p w:rsidR="00044CC8" w:rsidRPr="00240960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240960">
              <w:rPr>
                <w:sz w:val="20"/>
                <w:szCs w:val="20"/>
              </w:rPr>
              <w:t>Muszą pochodzić z autoryzowanego kanału dystrybucji producenta.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Interfejs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SATA 6GB/s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Pojemność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6TB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Rodzaj obudowy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3,5”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Prędkość obrotowa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Min. 7200 </w:t>
            </w:r>
            <w:proofErr w:type="spellStart"/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/min.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Bufor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128 MB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Bajty na sektor</w:t>
            </w:r>
          </w:p>
          <w:p w:rsidR="00044CC8" w:rsidRPr="00240960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240960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4096</w:t>
            </w:r>
          </w:p>
          <w:p w:rsidR="00044CC8" w:rsidRPr="00240960" w:rsidRDefault="00044CC8" w:rsidP="001A3A52">
            <w:pPr>
              <w:pStyle w:val="Bezodstpw"/>
              <w:rPr>
                <w:rFonts w:eastAsia="Times New Roman" w:cs="Arial"/>
                <w:bCs/>
                <w:color w:val="FFC000"/>
                <w:sz w:val="20"/>
                <w:szCs w:val="20"/>
                <w:lang w:val="en-US" w:eastAsia="pl-PL"/>
              </w:rPr>
            </w:pPr>
          </w:p>
          <w:p w:rsidR="00044CC8" w:rsidRPr="00240960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240960">
              <w:rPr>
                <w:rFonts w:eastAsia="Times New Roman" w:cs="Arial"/>
                <w:b/>
                <w:bCs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240960">
              <w:rPr>
                <w:rFonts w:eastAsia="Times New Roman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0960">
              <w:rPr>
                <w:rFonts w:eastAsia="Times New Roman" w:cs="Arial"/>
                <w:b/>
                <w:bCs/>
                <w:sz w:val="20"/>
                <w:szCs w:val="20"/>
                <w:lang w:val="en-US" w:eastAsia="pl-PL"/>
              </w:rPr>
              <w:t>funkcje</w:t>
            </w:r>
            <w:proofErr w:type="spellEnd"/>
            <w:r w:rsidRPr="00240960">
              <w:rPr>
                <w:rFonts w:eastAsia="Times New Roman" w:cs="Arial"/>
                <w:b/>
                <w:bCs/>
                <w:sz w:val="20"/>
                <w:szCs w:val="20"/>
                <w:lang w:val="en-US" w:eastAsia="pl-PL"/>
              </w:rPr>
              <w:t xml:space="preserve">: </w:t>
            </w:r>
          </w:p>
          <w:p w:rsidR="00044CC8" w:rsidRPr="00240960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240960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NCQ - Native Command Queuing</w:t>
            </w:r>
          </w:p>
          <w:p w:rsidR="00044CC8" w:rsidRPr="00240960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Niezawodność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MTBF:  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1 000 000 godzin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Błędy nienaprawialne: 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Max. 1 na 10^15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Cykl z obciążeniem/bez obciążenia:  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600,000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środowiska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temperatura pracy: 5 °C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Max. temperatura pracy: 60 °C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Odporność na wstrząsy: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podczas pracy: Min. 30 G / 2 ms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 stanie spoczynku: Min. 300 G / 2 ms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Gwarancja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5 letnia gwarancja producenta</w:t>
            </w:r>
          </w:p>
          <w:p w:rsidR="00044CC8" w:rsidRPr="00240960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240960">
              <w:rPr>
                <w:sz w:val="20"/>
                <w:szCs w:val="20"/>
              </w:rPr>
              <w:t>W przypadku awarii dysku twardego</w:t>
            </w:r>
            <w:r>
              <w:rPr>
                <w:sz w:val="20"/>
                <w:szCs w:val="20"/>
              </w:rPr>
              <w:t>,</w:t>
            </w:r>
            <w:r w:rsidRPr="00240960">
              <w:rPr>
                <w:sz w:val="20"/>
                <w:szCs w:val="20"/>
              </w:rPr>
              <w:t xml:space="preserve"> dysk pozostaje w posiadaniu Zamawiającego.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Macierz dyskowa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1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Default="00044CC8" w:rsidP="001A3A52">
            <w:pPr>
              <w:spacing w:after="0" w:line="240" w:lineRule="auto"/>
              <w:rPr>
                <w:rStyle w:val="txt15white1"/>
                <w:rFonts w:cstheme="minorHAnsi"/>
                <w:color w:val="auto"/>
                <w:sz w:val="20"/>
                <w:szCs w:val="20"/>
              </w:rPr>
            </w:pPr>
            <w:r w:rsidRPr="001E21A1">
              <w:rPr>
                <w:rStyle w:val="txt15white1"/>
                <w:rFonts w:cstheme="minorHAnsi"/>
                <w:color w:val="auto"/>
                <w:sz w:val="20"/>
                <w:szCs w:val="20"/>
              </w:rPr>
              <w:t>Wysokowydajny, biznesowy serwer NAS obsługujący łączność 10GbE z zaawansowanym</w:t>
            </w:r>
            <w:r>
              <w:rPr>
                <w:rStyle w:val="txt15white1"/>
                <w:rFonts w:cstheme="minorHAnsi"/>
                <w:color w:val="auto"/>
                <w:sz w:val="20"/>
                <w:szCs w:val="20"/>
              </w:rPr>
              <w:t xml:space="preserve"> procesorem</w:t>
            </w:r>
            <w:r w:rsidRPr="001E21A1">
              <w:rPr>
                <w:rStyle w:val="txt15white1"/>
                <w:rFonts w:cstheme="minorHAnsi"/>
                <w:color w:val="auto"/>
                <w:sz w:val="20"/>
                <w:szCs w:val="20"/>
              </w:rPr>
              <w:t xml:space="preserve"> czterordzeniowym</w:t>
            </w:r>
            <w:r>
              <w:rPr>
                <w:rStyle w:val="txt15white1"/>
                <w:rFonts w:cstheme="minorHAnsi"/>
                <w:color w:val="auto"/>
                <w:sz w:val="20"/>
                <w:szCs w:val="20"/>
              </w:rPr>
              <w:t>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Procesor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>
              <w:rPr>
                <w:rFonts w:cstheme="minorHAnsi"/>
                <w:color w:val="262222"/>
                <w:sz w:val="20"/>
                <w:szCs w:val="20"/>
              </w:rPr>
              <w:t>Min. c</w:t>
            </w:r>
            <w:r w:rsidRPr="001E21A1">
              <w:rPr>
                <w:rFonts w:cstheme="minorHAnsi"/>
                <w:color w:val="262222"/>
                <w:sz w:val="20"/>
                <w:szCs w:val="20"/>
              </w:rPr>
              <w:t>zterordzeniowy, o częstotliwości taktowania min. 2.1 GHz</w:t>
            </w:r>
            <w:r>
              <w:rPr>
                <w:rFonts w:cstheme="minorHAnsi"/>
                <w:color w:val="262222"/>
                <w:sz w:val="20"/>
                <w:szCs w:val="20"/>
              </w:rPr>
              <w:t>, z wbudowanym procesorem graficznym.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Obudowa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Tower</w:t>
            </w:r>
            <w:r>
              <w:rPr>
                <w:rFonts w:cstheme="minorHAnsi"/>
                <w:sz w:val="20"/>
                <w:szCs w:val="20"/>
              </w:rPr>
              <w:t xml:space="preserve"> (desktop)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Pamięć RAM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1E21A1">
              <w:rPr>
                <w:rFonts w:cstheme="minorHAnsi"/>
                <w:sz w:val="20"/>
                <w:szCs w:val="20"/>
              </w:rPr>
              <w:t>16 GB RAM DDR4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powinno posiadać 4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pamięci (min. 2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wolne).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powinno mieć </w:t>
            </w:r>
            <w:r w:rsidRPr="001E21A1">
              <w:rPr>
                <w:rFonts w:cstheme="minorHAnsi"/>
                <w:sz w:val="20"/>
                <w:szCs w:val="20"/>
              </w:rPr>
              <w:t>możliwoś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1E21A1">
              <w:rPr>
                <w:rFonts w:cstheme="minorHAnsi"/>
                <w:sz w:val="20"/>
                <w:szCs w:val="20"/>
              </w:rPr>
              <w:t xml:space="preserve"> rozbudowy do 64GB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Pamięć Flash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Min. 512 MB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</w:t>
            </w:r>
            <w:r w:rsidRPr="001E21A1">
              <w:rPr>
                <w:rFonts w:cstheme="minorHAnsi"/>
                <w:b/>
                <w:sz w:val="20"/>
                <w:szCs w:val="20"/>
              </w:rPr>
              <w:t xml:space="preserve"> obsługiwanych dysków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1E21A1">
              <w:rPr>
                <w:rFonts w:cstheme="minorHAnsi"/>
                <w:sz w:val="20"/>
                <w:szCs w:val="20"/>
              </w:rPr>
              <w:t xml:space="preserve">2 x M.2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1E21A1">
              <w:rPr>
                <w:rFonts w:cstheme="minorHAnsi"/>
                <w:sz w:val="20"/>
                <w:szCs w:val="20"/>
              </w:rPr>
              <w:t>2260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E21A1">
              <w:rPr>
                <w:rFonts w:cstheme="minorHAnsi"/>
                <w:sz w:val="20"/>
                <w:szCs w:val="20"/>
              </w:rPr>
              <w:t>2280 SATA 6Gb/s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1E21A1">
              <w:rPr>
                <w:rFonts w:cstheme="minorHAnsi"/>
                <w:sz w:val="20"/>
                <w:szCs w:val="20"/>
              </w:rPr>
              <w:t>4 x 2.5”/3.5” SATA 6Gb/s HDD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E21A1">
              <w:rPr>
                <w:rFonts w:cstheme="minorHAnsi"/>
                <w:sz w:val="20"/>
                <w:szCs w:val="20"/>
              </w:rPr>
              <w:t>SSD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Rozbudowa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Możliwość rozbudowy do min. 44 dysków poprzez zastosowanie dodatkowych modułów rozszerzających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Interfejsy sieciowe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Min. 4 x Gigabit RJ45 (10/100/1000)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>Porty</w:t>
            </w:r>
            <w:proofErr w:type="spellEnd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ab/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Min. 2 x USB 3.1;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Min. 4 x USB 3.0 </w:t>
            </w:r>
            <w:proofErr w:type="spellStart"/>
            <w:r w:rsidRPr="00044CC8">
              <w:rPr>
                <w:rFonts w:cstheme="minorHAnsi"/>
                <w:sz w:val="20"/>
                <w:szCs w:val="20"/>
                <w:lang w:val="en-US"/>
              </w:rPr>
              <w:t>typ</w:t>
            </w:r>
            <w:proofErr w:type="spellEnd"/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 A-port;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1E21A1">
              <w:rPr>
                <w:rFonts w:cstheme="minorHAnsi"/>
                <w:sz w:val="20"/>
                <w:szCs w:val="20"/>
              </w:rPr>
              <w:t>in. 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E21A1">
              <w:rPr>
                <w:rFonts w:cstheme="minorHAnsi"/>
                <w:sz w:val="20"/>
                <w:szCs w:val="20"/>
              </w:rPr>
              <w:t xml:space="preserve">x HDMI </w:t>
            </w:r>
            <w:r>
              <w:rPr>
                <w:rFonts w:cstheme="minorHAnsi"/>
                <w:sz w:val="20"/>
                <w:szCs w:val="20"/>
              </w:rPr>
              <w:t xml:space="preserve">(obsługujący rozdzielczość </w:t>
            </w:r>
            <w:r w:rsidRPr="00535F81">
              <w:rPr>
                <w:rFonts w:cstheme="minorHAnsi"/>
                <w:sz w:val="20"/>
                <w:szCs w:val="20"/>
              </w:rPr>
              <w:t>3840 x 2160 @ 30Hz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1E21A1">
              <w:rPr>
                <w:rFonts w:cstheme="minorHAnsi"/>
                <w:sz w:val="20"/>
                <w:szCs w:val="20"/>
              </w:rPr>
              <w:t xml:space="preserve">in. 2 gniazda </w:t>
            </w:r>
            <w:proofErr w:type="spellStart"/>
            <w:r w:rsidRPr="001E21A1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1E21A1">
              <w:rPr>
                <w:rFonts w:cstheme="minorHAnsi"/>
                <w:sz w:val="20"/>
                <w:szCs w:val="20"/>
              </w:rPr>
              <w:t xml:space="preserve"> 3 generacji (x4)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Wskaźniki LED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 xml:space="preserve">Status / zasilanie, USB, LAN, Dyski 1-4 , M.2 SSD 1-2;    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Wyświetlacz LCD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1E21A1">
              <w:rPr>
                <w:rFonts w:cstheme="minorHAnsi"/>
                <w:sz w:val="20"/>
                <w:szCs w:val="20"/>
              </w:rPr>
              <w:t xml:space="preserve">yświetlanie skróconych informacji o systemie 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Odbiornik podczerwieni / pilot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 xml:space="preserve">Działa z pilotem zdalnego sterowania dostarczonym w zestawie i umożliwia odtwarzanie plików multimedialnych i inicjowanie funkcji przypisanych do dedykowanego przycisku. 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Inteligentne chłodzenie poszczególnych obszarów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Osobn</w:t>
            </w:r>
            <w:r>
              <w:rPr>
                <w:rFonts w:cstheme="minorHAnsi"/>
                <w:color w:val="262222"/>
                <w:sz w:val="20"/>
                <w:szCs w:val="20"/>
              </w:rPr>
              <w:t>e</w:t>
            </w:r>
            <w:r w:rsidRPr="001E21A1">
              <w:rPr>
                <w:rFonts w:cstheme="minorHAnsi"/>
                <w:color w:val="262222"/>
                <w:sz w:val="20"/>
                <w:szCs w:val="20"/>
              </w:rPr>
              <w:t xml:space="preserve"> wykrywa</w:t>
            </w:r>
            <w:r>
              <w:rPr>
                <w:rFonts w:cstheme="minorHAnsi"/>
                <w:color w:val="262222"/>
                <w:sz w:val="20"/>
                <w:szCs w:val="20"/>
              </w:rPr>
              <w:t>nie</w:t>
            </w:r>
            <w:r w:rsidRPr="001E21A1">
              <w:rPr>
                <w:rFonts w:cstheme="minorHAnsi"/>
                <w:color w:val="262222"/>
                <w:sz w:val="20"/>
                <w:szCs w:val="20"/>
              </w:rPr>
              <w:t xml:space="preserve"> temperatury procesora i dysku twardego, aby dynamicznie sterować szybkością wentylatora i pracować ciszej.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System Operacyjny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B834E3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834E3">
              <w:rPr>
                <w:rFonts w:cstheme="minorHAnsi"/>
                <w:sz w:val="20"/>
                <w:szCs w:val="20"/>
              </w:rPr>
              <w:t>Natywny 64-bitowy system operacyjny dostarczony przez producenta urządzenia.</w:t>
            </w:r>
            <w:r w:rsidRPr="00B834E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Bezpieczeństwo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 xml:space="preserve">Tworzenia kopii zapasowych, przywracania i synchronizacji (przy użyciu protokołów RTRR, </w:t>
            </w:r>
            <w:proofErr w:type="spellStart"/>
            <w:r w:rsidRPr="001E21A1">
              <w:rPr>
                <w:rFonts w:cstheme="minorHAnsi"/>
                <w:color w:val="262222"/>
                <w:sz w:val="20"/>
                <w:szCs w:val="20"/>
              </w:rPr>
              <w:t>rsync</w:t>
            </w:r>
            <w:proofErr w:type="spellEnd"/>
            <w:r w:rsidRPr="001E21A1">
              <w:rPr>
                <w:rFonts w:cstheme="minorHAnsi"/>
                <w:color w:val="262222"/>
                <w:sz w:val="20"/>
                <w:szCs w:val="20"/>
              </w:rPr>
              <w:t>, FTP, CIFS/SMB) w jednej aplikacji umożliwiającej łatwe przesyłanie danych do przestrzeni lokalnych, zdalnych i w chmurze w ramach kompleksowego planu przechowywania danych i odzyskiwania po awarii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Szyfrowany dostęp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Blokowanie adresów IP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Oprogramowanie antywirusowe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Weryfikacja dwuetapowa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color w:val="262222"/>
                <w:sz w:val="20"/>
                <w:szCs w:val="20"/>
              </w:rPr>
            </w:pPr>
            <w:r w:rsidRPr="001E21A1">
              <w:rPr>
                <w:rFonts w:cstheme="minorHAnsi"/>
                <w:color w:val="262222"/>
                <w:sz w:val="20"/>
                <w:szCs w:val="20"/>
              </w:rPr>
              <w:t>256-bitowe szyfrowanie AES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 xml:space="preserve">Zgodność z aplikacjami </w:t>
            </w:r>
            <w:proofErr w:type="spellStart"/>
            <w:r w:rsidRPr="001E21A1">
              <w:rPr>
                <w:rFonts w:cstheme="minorHAnsi"/>
                <w:b/>
                <w:sz w:val="20"/>
                <w:szCs w:val="20"/>
              </w:rPr>
              <w:t>wirtualizacyjnymi</w:t>
            </w:r>
            <w:proofErr w:type="spellEnd"/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E21A1">
              <w:rPr>
                <w:rFonts w:cstheme="minorHAnsi"/>
                <w:sz w:val="20"/>
                <w:szCs w:val="20"/>
                <w:lang w:val="en-US"/>
              </w:rPr>
              <w:t>V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Mware®, </w:t>
            </w:r>
            <w:r w:rsidRPr="001E21A1">
              <w:rPr>
                <w:rFonts w:cstheme="minorHAnsi"/>
                <w:sz w:val="20"/>
                <w:szCs w:val="20"/>
                <w:lang w:val="en-US"/>
              </w:rPr>
              <w:t>Citrix®, Microsoft® Hyper-V®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Obsługa kamer IP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904314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4314">
              <w:rPr>
                <w:rFonts w:cstheme="minorHAnsi"/>
                <w:sz w:val="20"/>
                <w:szCs w:val="20"/>
              </w:rPr>
              <w:t>Obsługa min. 4 kamer IP (z możliwością płatnej rozbudowy do 72 kamer)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Obsługa dodatkowych kart rozszerzeń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Opcjonalna obsługa kart rozszerzeń pamięci i kart sieciowych.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Usługi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 xml:space="preserve">Udostępnianie plików między platformami, Windows Active Directory (AD), usługa katalogowa LDAP, udostępnianie obrazów ISO, usługa </w:t>
            </w:r>
            <w:proofErr w:type="spellStart"/>
            <w:r w:rsidRPr="001E21A1">
              <w:rPr>
                <w:rFonts w:cstheme="minorHAnsi"/>
                <w:sz w:val="20"/>
                <w:szCs w:val="20"/>
              </w:rPr>
              <w:t>Syslog</w:t>
            </w:r>
            <w:proofErr w:type="spellEnd"/>
            <w:r w:rsidRPr="001E21A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Zarządzanie dyskami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SMART, sprawdzanie złych sektorów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Gwarancja i serwis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Min. 24 mies</w:t>
            </w:r>
            <w:r>
              <w:rPr>
                <w:rFonts w:cstheme="minorHAnsi"/>
                <w:sz w:val="20"/>
                <w:szCs w:val="20"/>
              </w:rPr>
              <w:t>iące gwarancji producenta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lastRenderedPageBreak/>
              <w:t>Waga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 xml:space="preserve">Maksymalnie </w:t>
            </w:r>
            <w:r>
              <w:rPr>
                <w:rFonts w:cstheme="minorHAnsi"/>
                <w:sz w:val="20"/>
                <w:szCs w:val="20"/>
              </w:rPr>
              <w:t>4,9</w:t>
            </w:r>
            <w:r w:rsidRPr="001E21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kg</w:t>
            </w:r>
            <w:r w:rsidRPr="001E21A1">
              <w:rPr>
                <w:rFonts w:cstheme="minorHAnsi"/>
                <w:sz w:val="20"/>
                <w:szCs w:val="20"/>
              </w:rPr>
              <w:t xml:space="preserve"> (bez dysków)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>Zasilanie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1A1">
              <w:rPr>
                <w:rFonts w:cstheme="minorHAnsi"/>
                <w:sz w:val="20"/>
                <w:szCs w:val="20"/>
              </w:rPr>
              <w:t>ATX 240 W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1E21A1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21A1">
              <w:rPr>
                <w:rFonts w:cstheme="minorHAnsi"/>
                <w:b/>
                <w:sz w:val="20"/>
                <w:szCs w:val="20"/>
              </w:rPr>
              <w:t xml:space="preserve">Chłodzenie </w:t>
            </w:r>
            <w:r w:rsidRPr="001E21A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44CC8" w:rsidRPr="00E33915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1E21A1">
              <w:rPr>
                <w:rFonts w:cstheme="minorHAnsi"/>
                <w:sz w:val="20"/>
                <w:szCs w:val="20"/>
              </w:rPr>
              <w:t xml:space="preserve">in. 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1E21A1">
              <w:rPr>
                <w:rFonts w:cstheme="minorHAnsi"/>
                <w:sz w:val="20"/>
                <w:szCs w:val="20"/>
              </w:rPr>
              <w:t xml:space="preserve">wiatrak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1E21A1">
              <w:rPr>
                <w:rFonts w:cstheme="minorHAnsi"/>
                <w:sz w:val="20"/>
                <w:szCs w:val="20"/>
              </w:rPr>
              <w:t>2 cm</w:t>
            </w:r>
          </w:p>
          <w:p w:rsidR="00044CC8" w:rsidRPr="00E33915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0005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Tablet graficzny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 xml:space="preserve">sztuk 1 </w:t>
            </w: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Typ</w:t>
            </w:r>
          </w:p>
          <w:p w:rsidR="00044CC8" w:rsidRPr="006D71ED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D71E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Tablet piórkowy</w:t>
            </w: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Rozdzielczość tabletu: 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5080 </w:t>
            </w:r>
            <w:proofErr w:type="spellStart"/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/ 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200 linii/mm</w:t>
            </w:r>
          </w:p>
          <w:p w:rsidR="00044CC8" w:rsidRPr="00DF1A21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ab/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Wymiary obszaru roboczego: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Min. 22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4</w:t>
            </w:r>
            <w:r w:rsidRPr="00DF1A2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 x 1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40</w:t>
            </w:r>
            <w:r w:rsidRPr="00DF1A2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 mm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Sterowanie: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– min. 8100 stopni czułości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nacisku pióra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– rozpoznawanie nachylenia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pióra ± min. 60 poziomów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wielodotykowość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(g</w:t>
            </w:r>
            <w:r w:rsidRPr="006D71E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esty przesuwania, przybliżania i obracania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)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Połączenie: 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Przewodowe 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USB-C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Bezprzewodowe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(Bluetooth)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Rozmiar/waga: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Max.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3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40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x 220 x 10 mm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Max. 7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0</w:t>
            </w: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0g </w:t>
            </w:r>
          </w:p>
          <w:p w:rsidR="00044CC8" w:rsidRPr="00DF1A2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F1A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</w:p>
          <w:p w:rsidR="00044CC8" w:rsidRPr="00230EC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30E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Wymagane wyposażenie : </w:t>
            </w:r>
          </w:p>
          <w:p w:rsidR="00044CC8" w:rsidRPr="00230EC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p</w:t>
            </w:r>
            <w:r w:rsidRPr="00230EC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iórko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, </w:t>
            </w:r>
            <w:r w:rsidRPr="00230EC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podstawka pod piórko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 </w:t>
            </w:r>
            <w:r w:rsidRPr="005F0EBF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(z 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min. </w:t>
            </w:r>
            <w:r w:rsidRPr="005F0EBF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6 wkładami standardowymi i 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min. </w:t>
            </w:r>
            <w:r w:rsidRPr="005F0EBF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4 szorstkimi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), min. 4</w:t>
            </w:r>
            <w:r w:rsidRPr="00230EC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 kolorow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e pierścienie identyfikacyjne,</w:t>
            </w:r>
            <w:r>
              <w:t xml:space="preserve"> </w:t>
            </w:r>
            <w:r w:rsidRPr="005F0EBF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>teksturowany arkusz próbny</w:t>
            </w:r>
            <w:r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, </w:t>
            </w:r>
            <w:r w:rsidRPr="00230EC1">
              <w:rPr>
                <w:rFonts w:eastAsia="Times New Roman" w:cs="Arial"/>
                <w:bCs/>
                <w:sz w:val="20"/>
                <w:szCs w:val="20"/>
                <w:shd w:val="clear" w:color="auto" w:fill="FAFAFA"/>
                <w:lang w:eastAsia="pl-PL"/>
              </w:rPr>
              <w:t xml:space="preserve">przewód USB </w:t>
            </w:r>
          </w:p>
          <w:p w:rsidR="00044CC8" w:rsidRPr="00230EC1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30E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 </w:t>
            </w:r>
          </w:p>
          <w:p w:rsidR="00044CC8" w:rsidRPr="00230EC1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30EC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044CC8" w:rsidRPr="00044CC8" w:rsidRDefault="00044CC8" w:rsidP="00044CC8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30E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Min. 24 miesiące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gwarancji producenta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Drukarka typ 1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2</w:t>
            </w:r>
          </w:p>
          <w:p w:rsidR="00044CC8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Typ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Drukarka kart z koderem kart magnetycznych.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Druk</w:t>
            </w:r>
          </w:p>
          <w:p w:rsid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Jednostronny</w:t>
            </w:r>
            <w:r>
              <w:rPr>
                <w:color w:val="000000" w:themeColor="text1"/>
                <w:sz w:val="20"/>
                <w:szCs w:val="20"/>
              </w:rPr>
              <w:t xml:space="preserve"> (opcjonalnie dwustronny)</w:t>
            </w:r>
            <w:r w:rsidRPr="00D13BAE">
              <w:rPr>
                <w:color w:val="000000" w:themeColor="text1"/>
                <w:sz w:val="20"/>
                <w:szCs w:val="20"/>
              </w:rPr>
              <w:t>, kolor</w:t>
            </w:r>
          </w:p>
          <w:p w:rsid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Technologia druku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Termotransfer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termosublimacja</w:t>
            </w:r>
            <w:proofErr w:type="spellEnd"/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Rozdzielczość druku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 xml:space="preserve">Min. 300 </w:t>
            </w:r>
            <w:proofErr w:type="spellStart"/>
            <w:r w:rsidRPr="00D13BAE">
              <w:rPr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lastRenderedPageBreak/>
              <w:t>Prędkość druku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 xml:space="preserve">Jednostronnie 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190-225 kart/h (kolor)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800-1000 kart/h (monochromatycznie)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Obsługiwane karty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Wszystkie PVC, kompozytowe, PET, ABS i specjalne/lakierowane karty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044CC8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44CC8">
              <w:rPr>
                <w:b/>
                <w:color w:val="000000" w:themeColor="text1"/>
                <w:sz w:val="20"/>
                <w:szCs w:val="20"/>
                <w:lang w:val="en-US"/>
              </w:rPr>
              <w:t>Format kart</w:t>
            </w:r>
          </w:p>
          <w:p w:rsidR="00044CC8" w:rsidRP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044CC8">
              <w:rPr>
                <w:color w:val="000000" w:themeColor="text1"/>
                <w:sz w:val="20"/>
                <w:szCs w:val="20"/>
                <w:lang w:val="en-US"/>
              </w:rPr>
              <w:t>ISO CR-80 - ISO 7810 (53.98 mm x 85.60 mm)</w:t>
            </w:r>
          </w:p>
          <w:p w:rsidR="00044CC8" w:rsidRP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Grubość kart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od 0.25 mm (10 mil) do 1.25 mm (50 mil)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Pamięć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32 MB, możliwość rozbudowy do min. 64 MB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Złącza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USB, Ethernet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Obsługiwane systemy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Windows, Mac OS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Zadruk całej powierzchni karty (</w:t>
            </w:r>
            <w:proofErr w:type="spellStart"/>
            <w:r w:rsidRPr="00D13BAE">
              <w:rPr>
                <w:color w:val="000000" w:themeColor="text1"/>
                <w:sz w:val="20"/>
                <w:szCs w:val="20"/>
              </w:rPr>
              <w:t>edge</w:t>
            </w:r>
            <w:proofErr w:type="spellEnd"/>
            <w:r w:rsidRPr="00D13BAE">
              <w:rPr>
                <w:color w:val="000000" w:themeColor="text1"/>
                <w:sz w:val="20"/>
                <w:szCs w:val="20"/>
              </w:rPr>
              <w:t>-to-</w:t>
            </w:r>
            <w:proofErr w:type="spellStart"/>
            <w:r w:rsidRPr="00D13BAE">
              <w:rPr>
                <w:color w:val="000000" w:themeColor="text1"/>
                <w:sz w:val="20"/>
                <w:szCs w:val="20"/>
              </w:rPr>
              <w:t>edge</w:t>
            </w:r>
            <w:proofErr w:type="spellEnd"/>
            <w:r w:rsidRPr="00D13BAE">
              <w:rPr>
                <w:color w:val="000000" w:themeColor="text1"/>
                <w:sz w:val="20"/>
                <w:szCs w:val="20"/>
              </w:rPr>
              <w:t>)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Drukarka powinna zostać dostarczona z zestawem czyszczącym</w:t>
            </w:r>
          </w:p>
          <w:p w:rsidR="00044CC8" w:rsidRPr="00AC412F" w:rsidRDefault="00044CC8" w:rsidP="001A3A52">
            <w:pPr>
              <w:pStyle w:val="Bezodstpw"/>
              <w:rPr>
                <w:sz w:val="20"/>
                <w:szCs w:val="20"/>
              </w:rPr>
            </w:pPr>
            <w:r w:rsidRPr="00AC412F">
              <w:rPr>
                <w:sz w:val="20"/>
                <w:szCs w:val="20"/>
              </w:rPr>
              <w:t>Drukarka musi posiadać możliwość przeprowadzenia procesu czyszczenia z opcji w sterowniku.</w:t>
            </w:r>
          </w:p>
          <w:p w:rsidR="00044CC8" w:rsidRDefault="00044CC8" w:rsidP="001A3A52">
            <w:pPr>
              <w:pStyle w:val="Bezodstpw"/>
              <w:rPr>
                <w:color w:val="FF0000"/>
                <w:sz w:val="20"/>
                <w:szCs w:val="20"/>
              </w:rPr>
            </w:pPr>
          </w:p>
          <w:p w:rsidR="00044CC8" w:rsidRPr="00AC412F" w:rsidRDefault="00044CC8" w:rsidP="001A3A52">
            <w:pPr>
              <w:pStyle w:val="Bezodstpw"/>
              <w:rPr>
                <w:b/>
                <w:sz w:val="20"/>
                <w:szCs w:val="20"/>
              </w:rPr>
            </w:pPr>
            <w:r w:rsidRPr="00AC412F">
              <w:rPr>
                <w:b/>
                <w:sz w:val="20"/>
                <w:szCs w:val="20"/>
              </w:rPr>
              <w:t>Wymagane wyposażenie</w:t>
            </w:r>
          </w:p>
          <w:p w:rsidR="00044CC8" w:rsidRDefault="00044CC8" w:rsidP="001A3A5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Drukarka musi mieć możliwość </w:t>
            </w:r>
            <w:r w:rsidRPr="00AC412F">
              <w:rPr>
                <w:sz w:val="20"/>
                <w:szCs w:val="20"/>
              </w:rPr>
              <w:t>kodowania magnetycznego</w:t>
            </w:r>
            <w:r>
              <w:rPr>
                <w:sz w:val="20"/>
                <w:szCs w:val="20"/>
              </w:rPr>
              <w:t xml:space="preserve"> podczas wydruku</w:t>
            </w:r>
          </w:p>
          <w:p w:rsidR="00044CC8" w:rsidRDefault="00044CC8" w:rsidP="001A3A52">
            <w:pPr>
              <w:pStyle w:val="Bezodstpw"/>
              <w:rPr>
                <w:sz w:val="20"/>
                <w:szCs w:val="20"/>
              </w:rPr>
            </w:pPr>
          </w:p>
          <w:p w:rsidR="00044CC8" w:rsidRPr="00AC412F" w:rsidRDefault="00044CC8" w:rsidP="001A3A52">
            <w:pPr>
              <w:pStyle w:val="Bezodstpw"/>
              <w:rPr>
                <w:b/>
                <w:sz w:val="20"/>
                <w:szCs w:val="20"/>
              </w:rPr>
            </w:pPr>
            <w:r w:rsidRPr="00AC412F">
              <w:rPr>
                <w:b/>
                <w:sz w:val="20"/>
                <w:szCs w:val="20"/>
              </w:rPr>
              <w:t>Parametry kodowania</w:t>
            </w:r>
          </w:p>
          <w:p w:rsidR="00044CC8" w:rsidRPr="00AC412F" w:rsidRDefault="00044CC8" w:rsidP="001A3A5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kodowania </w:t>
            </w:r>
            <w:r w:rsidRPr="00AC412F">
              <w:rPr>
                <w:sz w:val="20"/>
                <w:szCs w:val="20"/>
              </w:rPr>
              <w:t xml:space="preserve">kart z paskiem magnetycznym </w:t>
            </w:r>
            <w:r>
              <w:rPr>
                <w:sz w:val="20"/>
                <w:szCs w:val="20"/>
              </w:rPr>
              <w:t>(</w:t>
            </w:r>
            <w:r w:rsidRPr="00AC412F">
              <w:rPr>
                <w:sz w:val="20"/>
                <w:szCs w:val="20"/>
              </w:rPr>
              <w:t xml:space="preserve">ISO 7811 </w:t>
            </w:r>
            <w:proofErr w:type="spellStart"/>
            <w:r w:rsidRPr="00AC412F">
              <w:rPr>
                <w:sz w:val="20"/>
                <w:szCs w:val="20"/>
              </w:rPr>
              <w:t>HiCo</w:t>
            </w:r>
            <w:proofErr w:type="spellEnd"/>
            <w:r w:rsidRPr="00AC412F">
              <w:rPr>
                <w:sz w:val="20"/>
                <w:szCs w:val="20"/>
              </w:rPr>
              <w:t>/</w:t>
            </w:r>
            <w:proofErr w:type="spellStart"/>
            <w:r w:rsidRPr="00AC412F">
              <w:rPr>
                <w:sz w:val="20"/>
                <w:szCs w:val="20"/>
              </w:rPr>
              <w:t>LoCo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Podajnik kart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100 szt.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>Odbiornik kart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100 szt.</w:t>
            </w:r>
          </w:p>
          <w:p w:rsid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AC412F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AC412F">
              <w:rPr>
                <w:b/>
                <w:color w:val="000000" w:themeColor="text1"/>
                <w:sz w:val="20"/>
                <w:szCs w:val="20"/>
              </w:rPr>
              <w:t>Wskaźniki LED</w:t>
            </w:r>
          </w:p>
          <w:p w:rsidR="00044CC8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 folii/karty, Stan czyszczenia, Stan drukarki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044CC8" w:rsidRPr="00D13BAE" w:rsidRDefault="00044CC8" w:rsidP="001A3A52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r w:rsidRPr="00D13BAE">
              <w:rPr>
                <w:b/>
                <w:color w:val="000000" w:themeColor="text1"/>
                <w:sz w:val="20"/>
                <w:szCs w:val="20"/>
              </w:rPr>
              <w:t xml:space="preserve">Gwarancja </w:t>
            </w:r>
          </w:p>
          <w:p w:rsidR="00044CC8" w:rsidRPr="00D13BAE" w:rsidRDefault="00044CC8" w:rsidP="001A3A5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D13BAE">
              <w:rPr>
                <w:color w:val="000000" w:themeColor="text1"/>
                <w:sz w:val="20"/>
                <w:szCs w:val="20"/>
              </w:rPr>
              <w:t>Min.  36 miesięcy gwarancji producenta</w:t>
            </w:r>
          </w:p>
          <w:p w:rsidR="00044CC8" w:rsidRPr="008C1802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0005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Drukarka typ 2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 xml:space="preserve">sztuk 10 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044CC8" w:rsidRPr="00AC412F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Drukarka termiczna do wydruku recept lekarskich.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Mechanizm drukujący:</w:t>
            </w:r>
          </w:p>
          <w:p w:rsidR="00044CC8" w:rsidRPr="00AC412F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Liniowy mechanizm termiczny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Wyświetlacz: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LCD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Papier: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Termoczuły</w:t>
            </w:r>
            <w:proofErr w:type="spellEnd"/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, 75 g/m2, 7 lat gwarancji na trwałość wydruku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Szerokość papieru: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00 mm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Średnica zewn. rolki / dł. papieru: </w:t>
            </w: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56mm /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0m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Szybkość wydruku: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50 mm/s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punktów w linii: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832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Konstrukcja znaku: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32x32, 32x16, 32x8 punktów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znaków w linii: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20, 40, 80, 26, 52, 104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Ucinacz: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Listwa ucinająca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Kody kreskowe: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Interleaved</w:t>
            </w:r>
            <w:proofErr w:type="spellEnd"/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2/5, EAN-13, EAN-128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44C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Interfejs</w:t>
            </w:r>
            <w:proofErr w:type="spellEnd"/>
            <w:r w:rsidRPr="00044C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:</w:t>
            </w: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ab/>
            </w: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ab/>
            </w: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ab/>
            </w:r>
          </w:p>
          <w:p w:rsidR="00044CC8" w:rsidRPr="00044CC8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RS232C, USB, Bluetooth (</w:t>
            </w:r>
            <w:proofErr w:type="spellStart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opcja</w:t>
            </w:r>
            <w:proofErr w:type="spellEnd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:rsidR="00044CC8" w:rsidRPr="00044CC8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Windows 2000/XP/VISTA/7, ANDROID (API), WM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Bufor: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128kB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Napięcie zasilające: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9 V DC, max. 5A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Wymiary zewnętrzne (mm):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Max.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(szer.) x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 (wys.) x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65</w:t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(gł.)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Waga: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Max. 600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pracy: </w:t>
            </w: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-20 +50 stopni C, 10-90% RH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Warunki przechowywania: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-30 +70 stopni C, 10-90% RH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Żywotność głowicy drukującej: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100 milionów pulsów / 50km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Uwagi dodatkowe: 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Data i czas na wyświetlaczu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Certyfikat CE</w:t>
            </w: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AC412F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Gwarancja: </w:t>
            </w:r>
          </w:p>
          <w:p w:rsidR="00044CC8" w:rsidRPr="00044CC8" w:rsidRDefault="00044CC8" w:rsidP="00044CC8">
            <w:pPr>
              <w:pStyle w:val="Bezodstpw"/>
              <w:tabs>
                <w:tab w:val="left" w:pos="608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C41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 2 letnia gwarancja producenta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Urządzenie wielofunkcyjne typ 1 -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2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Rodzaj sprzętu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Urządzenie wielofunkcyjne formatu A3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Funkcje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Drukarka, kopiarka, skaner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Rodzaj druku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Laserowy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Rodzaj tonerów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Polimeryzowane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348F8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348F8">
              <w:rPr>
                <w:rFonts w:cstheme="minorHAnsi"/>
                <w:b/>
                <w:sz w:val="20"/>
                <w:szCs w:val="20"/>
              </w:rPr>
              <w:t>Sterowanie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musi posiadać wbudowany dotykowy ekran kolorowy do sterowania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Procesor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Min. dwurdzeniowy o taktowaniu min. 1,2 GHz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Pamięć systemowa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Min. 2 GB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Dysk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Min. 250 GB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Interfejsy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 xml:space="preserve">Ethernet 10/100/1000 </w:t>
            </w:r>
            <w:proofErr w:type="spellStart"/>
            <w:r w:rsidRPr="00F8773A">
              <w:rPr>
                <w:rFonts w:cstheme="minorHAnsi"/>
                <w:sz w:val="20"/>
                <w:szCs w:val="20"/>
              </w:rPr>
              <w:t>BaseTX</w:t>
            </w:r>
            <w:proofErr w:type="spellEnd"/>
            <w:r w:rsidRPr="00F8773A">
              <w:rPr>
                <w:rFonts w:cstheme="minorHAnsi"/>
                <w:sz w:val="20"/>
                <w:szCs w:val="20"/>
              </w:rPr>
              <w:t>, USB2.0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Format papieru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A5-A3</w:t>
            </w:r>
          </w:p>
          <w:p w:rsidR="00044CC8" w:rsidRPr="00F8773A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Gramatura papieru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60 - 220 g/m2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60 - 209g/m2 (druk dwustronny)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Pojemność podajników papieru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1100 arkuszy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E0C88">
              <w:rPr>
                <w:rFonts w:cstheme="minorHAnsi"/>
                <w:b/>
                <w:sz w:val="20"/>
                <w:szCs w:val="20"/>
              </w:rPr>
              <w:t>Szybkość druku w trybie jednostronnym</w:t>
            </w: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4E0C88">
              <w:rPr>
                <w:rFonts w:cstheme="minorHAnsi"/>
                <w:sz w:val="20"/>
                <w:szCs w:val="20"/>
              </w:rPr>
              <w:t xml:space="preserve"> 22 </w:t>
            </w:r>
            <w:proofErr w:type="spellStart"/>
            <w:r w:rsidRPr="004E0C88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4E0C88">
              <w:rPr>
                <w:rFonts w:cstheme="minorHAnsi"/>
                <w:sz w:val="20"/>
                <w:szCs w:val="20"/>
              </w:rPr>
              <w:t xml:space="preserve">/min, A4 </w:t>
            </w: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4E0C88">
              <w:rPr>
                <w:rFonts w:cstheme="minorHAnsi"/>
                <w:sz w:val="20"/>
                <w:szCs w:val="20"/>
              </w:rPr>
              <w:t xml:space="preserve"> 14 </w:t>
            </w:r>
            <w:proofErr w:type="spellStart"/>
            <w:r w:rsidRPr="004E0C88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4E0C88">
              <w:rPr>
                <w:rFonts w:cstheme="minorHAnsi"/>
                <w:sz w:val="20"/>
                <w:szCs w:val="20"/>
              </w:rPr>
              <w:t xml:space="preserve">/min, A3 </w:t>
            </w: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E0C88">
              <w:rPr>
                <w:rFonts w:cstheme="minorHAnsi"/>
                <w:b/>
                <w:sz w:val="20"/>
                <w:szCs w:val="20"/>
              </w:rPr>
              <w:t>Szybkość druku w trybie dwustronnym:</w:t>
            </w:r>
          </w:p>
          <w:p w:rsidR="00044CC8" w:rsidRPr="004E0C8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4E0C88">
              <w:rPr>
                <w:rFonts w:cstheme="minorHAnsi"/>
                <w:sz w:val="20"/>
                <w:szCs w:val="20"/>
              </w:rPr>
              <w:t xml:space="preserve"> 22 </w:t>
            </w:r>
            <w:proofErr w:type="spellStart"/>
            <w:r w:rsidRPr="004E0C88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4E0C88">
              <w:rPr>
                <w:rFonts w:cstheme="minorHAnsi"/>
                <w:sz w:val="20"/>
                <w:szCs w:val="20"/>
              </w:rPr>
              <w:t xml:space="preserve">/min, A4 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044CC8" w:rsidRPr="00982906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2906">
              <w:rPr>
                <w:rFonts w:cstheme="minorHAnsi"/>
                <w:b/>
                <w:sz w:val="20"/>
                <w:szCs w:val="20"/>
              </w:rPr>
              <w:lastRenderedPageBreak/>
              <w:t>Pierwszy wydruk</w:t>
            </w:r>
          </w:p>
          <w:p w:rsidR="00044CC8" w:rsidRPr="00982906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2906">
              <w:rPr>
                <w:rFonts w:cstheme="minorHAnsi"/>
                <w:sz w:val="20"/>
                <w:szCs w:val="20"/>
              </w:rPr>
              <w:t xml:space="preserve">Nie więcej niż </w:t>
            </w:r>
            <w:r>
              <w:rPr>
                <w:rFonts w:cstheme="minorHAnsi"/>
                <w:sz w:val="20"/>
                <w:szCs w:val="20"/>
              </w:rPr>
              <w:t xml:space="preserve">po </w:t>
            </w:r>
            <w:r w:rsidRPr="00982906">
              <w:rPr>
                <w:rFonts w:cstheme="minorHAnsi"/>
                <w:sz w:val="20"/>
                <w:szCs w:val="20"/>
              </w:rPr>
              <w:t>5,3s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982906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82906">
              <w:rPr>
                <w:rFonts w:cstheme="minorHAnsi"/>
                <w:b/>
                <w:sz w:val="20"/>
                <w:szCs w:val="20"/>
              </w:rPr>
              <w:t>Rozdzielczość</w:t>
            </w:r>
          </w:p>
          <w:p w:rsidR="00044CC8" w:rsidRPr="00982906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2906">
              <w:rPr>
                <w:rFonts w:cstheme="minorHAnsi"/>
                <w:sz w:val="20"/>
                <w:szCs w:val="20"/>
              </w:rPr>
              <w:t>drukowania 1800 x 600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044CC8" w:rsidRPr="00982906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2906">
              <w:rPr>
                <w:rFonts w:cstheme="minorHAnsi"/>
                <w:sz w:val="20"/>
                <w:szCs w:val="20"/>
              </w:rPr>
              <w:t>skanowania 600 x 600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D1B15">
              <w:rPr>
                <w:rFonts w:cstheme="minorHAnsi"/>
                <w:b/>
                <w:sz w:val="20"/>
                <w:szCs w:val="20"/>
              </w:rPr>
              <w:t>Szybkość skanowania w trybie jednostronnym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AD1B15">
              <w:rPr>
                <w:rFonts w:cstheme="minorHAnsi"/>
                <w:sz w:val="20"/>
                <w:szCs w:val="20"/>
              </w:rPr>
              <w:t xml:space="preserve"> 45 </w:t>
            </w:r>
            <w:proofErr w:type="spellStart"/>
            <w:r w:rsidRPr="00AD1B15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AD1B15">
              <w:rPr>
                <w:rFonts w:cstheme="minorHAnsi"/>
                <w:sz w:val="20"/>
                <w:szCs w:val="20"/>
              </w:rPr>
              <w:t xml:space="preserve">/min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D1B15">
              <w:rPr>
                <w:rFonts w:cstheme="minorHAnsi"/>
                <w:sz w:val="20"/>
                <w:szCs w:val="20"/>
              </w:rPr>
              <w:t>kolorze</w:t>
            </w:r>
            <w:r>
              <w:rPr>
                <w:rFonts w:cstheme="minorHAnsi"/>
                <w:sz w:val="20"/>
                <w:szCs w:val="20"/>
              </w:rPr>
              <w:t xml:space="preserve"> / czerń)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D1B15">
              <w:rPr>
                <w:rFonts w:cstheme="minorHAnsi"/>
                <w:b/>
                <w:sz w:val="20"/>
                <w:szCs w:val="20"/>
              </w:rPr>
              <w:t>Funkcje kopiowania</w:t>
            </w: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B15">
              <w:rPr>
                <w:rFonts w:cstheme="minorHAnsi"/>
                <w:sz w:val="20"/>
                <w:szCs w:val="20"/>
              </w:rPr>
              <w:t>Wstawianie rozdziałów; okładek i stron; kopia próbna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1B15">
              <w:rPr>
                <w:rFonts w:cstheme="minorHAnsi"/>
                <w:sz w:val="20"/>
                <w:szCs w:val="20"/>
              </w:rPr>
              <w:t>(drukowana i ekranowa); druk próbny do regulacji; funkcje grafiki cyfrowej; pamięć ustawień zadań; tryb plakatu; powtarzanie obrazu; nakładanie (opcjonalne); pieczętowanie; ochrona kopii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D1B15">
              <w:rPr>
                <w:rFonts w:cstheme="minorHAnsi"/>
                <w:b/>
                <w:sz w:val="20"/>
                <w:szCs w:val="20"/>
              </w:rPr>
              <w:t>Języki drukowania</w:t>
            </w: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B15">
              <w:rPr>
                <w:rFonts w:cstheme="minorHAnsi"/>
                <w:sz w:val="20"/>
                <w:szCs w:val="20"/>
              </w:rPr>
              <w:t xml:space="preserve">PCL 6, </w:t>
            </w:r>
            <w:proofErr w:type="spellStart"/>
            <w:r w:rsidRPr="00AD1B15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AD1B15">
              <w:rPr>
                <w:rFonts w:cstheme="minorHAnsi"/>
                <w:sz w:val="20"/>
                <w:szCs w:val="20"/>
              </w:rPr>
              <w:t xml:space="preserve"> 3, XPS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AD1B15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D1B15">
              <w:rPr>
                <w:rFonts w:cstheme="minorHAnsi"/>
                <w:b/>
                <w:sz w:val="20"/>
                <w:szCs w:val="20"/>
              </w:rPr>
              <w:t>Systemy operacyjne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Windows Vista / 7 / 8 / 8.1 /10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Windows </w:t>
            </w:r>
            <w:proofErr w:type="spellStart"/>
            <w:r w:rsidRPr="00044CC8">
              <w:rPr>
                <w:rFonts w:cstheme="minorHAnsi"/>
                <w:sz w:val="20"/>
                <w:szCs w:val="20"/>
                <w:lang w:val="en-US"/>
              </w:rPr>
              <w:t>Srv</w:t>
            </w:r>
            <w:proofErr w:type="spellEnd"/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 2008 /2008 R2/ 2012 / 2012 R2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Mac OS 10.x, Linux, Unix, Citrix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>Czcionki</w:t>
            </w:r>
            <w:proofErr w:type="spellEnd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>drukarki</w:t>
            </w:r>
            <w:proofErr w:type="spellEnd"/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80 PCL Latin; 137 PostScript 3 Emulation Latin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044CC8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Funkcje drukowania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Bezpośredni wydruk plików PCL, PS, TIFF, XPS, PDF, szyfrowanych PDF,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Mixmedia</w:t>
            </w:r>
            <w:proofErr w:type="spellEnd"/>
            <w:r w:rsidRPr="0048775E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Mixplex</w:t>
            </w:r>
            <w:proofErr w:type="spellEnd"/>
            <w:r w:rsidRPr="0048775E">
              <w:rPr>
                <w:rFonts w:cstheme="minorHAnsi"/>
                <w:sz w:val="20"/>
                <w:szCs w:val="20"/>
              </w:rPr>
              <w:t>; łatwe programowanie zadań, nakładanie; znak wodny; ochrona kopii;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Tryby skanowania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Skanowanie do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eMail</w:t>
            </w:r>
            <w:proofErr w:type="spellEnd"/>
            <w:r w:rsidRPr="00487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do SMB/LAN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do FTP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do Skrzynki Użytkownika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do USB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Skanowanie do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WebDAV</w:t>
            </w:r>
            <w:proofErr w:type="spellEnd"/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do DPWS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Skanowanie sieciowe TWAIN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Formaty plików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JPEG; TIFF; PDF; PDF kompaktowy; </w:t>
            </w:r>
            <w:r>
              <w:rPr>
                <w:rFonts w:cstheme="minorHAnsi"/>
                <w:sz w:val="20"/>
                <w:szCs w:val="20"/>
              </w:rPr>
              <w:t xml:space="preserve">JPEG; </w:t>
            </w:r>
            <w:r w:rsidRPr="0048775E">
              <w:rPr>
                <w:rFonts w:cstheme="minorHAnsi"/>
                <w:sz w:val="20"/>
                <w:szCs w:val="20"/>
              </w:rPr>
              <w:t>XPS; kompaktowy XPS;</w:t>
            </w:r>
            <w:r>
              <w:rPr>
                <w:rFonts w:cstheme="minorHAnsi"/>
                <w:sz w:val="20"/>
                <w:szCs w:val="20"/>
              </w:rPr>
              <w:t xml:space="preserve"> DOCX; XLSX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Funkcje skanowania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Adnotacje(tekst/czas/data) dla PDF;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48775E">
              <w:rPr>
                <w:rFonts w:cstheme="minorHAnsi"/>
                <w:sz w:val="20"/>
                <w:szCs w:val="20"/>
              </w:rPr>
              <w:t xml:space="preserve"> 400 programowalnych zadań;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Automatyczny podajnik oryginałów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Dwustronny, do 100 oryginałów A6-A3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Bezpieczeństwo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ISO 15408 EAL3; zgodność z IEEE 2600.1;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lastRenderedPageBreak/>
              <w:t>filtrowanie IP i blokowanie portów;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komunikacja sieciowa SSL2; SSL3 i TSL1.0;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obsługa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 w:rsidRPr="0048775E">
              <w:rPr>
                <w:rFonts w:cstheme="minorHAnsi"/>
                <w:sz w:val="20"/>
                <w:szCs w:val="20"/>
              </w:rPr>
              <w:t>; obsługa IEEE 802.1x; uwierzytelnianie użytkowników;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dziennik uwierzytelniania; bezpieczne drukowanie;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nadpisywanie dysku twardego (8 metod);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 xml:space="preserve">szyfrowanie danych na dysku twardym (AES </w:t>
            </w:r>
            <w:r>
              <w:rPr>
                <w:rFonts w:cstheme="minorHAnsi"/>
                <w:sz w:val="20"/>
                <w:szCs w:val="20"/>
              </w:rPr>
              <w:t>256</w:t>
            </w:r>
            <w:r w:rsidRPr="0048775E">
              <w:rPr>
                <w:rFonts w:cstheme="minorHAnsi"/>
                <w:sz w:val="20"/>
                <w:szCs w:val="20"/>
              </w:rPr>
              <w:t>);</w:t>
            </w:r>
          </w:p>
          <w:p w:rsid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automatyczne usuwanie danych z pamięci; odbieranie poufnych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75E">
              <w:rPr>
                <w:rFonts w:cstheme="minorHAnsi"/>
                <w:sz w:val="20"/>
                <w:szCs w:val="20"/>
              </w:rPr>
              <w:t xml:space="preserve">faksów;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szyfrowanie danych druku użytkownika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8773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775E">
              <w:rPr>
                <w:rFonts w:cstheme="minorHAnsi"/>
                <w:b/>
                <w:sz w:val="20"/>
                <w:szCs w:val="20"/>
              </w:rPr>
              <w:t>Konta użytkowników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</w:t>
            </w:r>
            <w:r w:rsidRPr="0048775E">
              <w:rPr>
                <w:rFonts w:cstheme="minorHAnsi"/>
                <w:sz w:val="20"/>
                <w:szCs w:val="20"/>
              </w:rPr>
              <w:t xml:space="preserve"> 1000 kont użytkowników; obsługa Active Directory (login + hasło + e-mail + katalog </w:t>
            </w:r>
            <w:proofErr w:type="spellStart"/>
            <w:r w:rsidRPr="0048775E">
              <w:rPr>
                <w:rFonts w:cstheme="minorHAnsi"/>
                <w:sz w:val="20"/>
                <w:szCs w:val="20"/>
              </w:rPr>
              <w:t>smb</w:t>
            </w:r>
            <w:proofErr w:type="spellEnd"/>
            <w:r w:rsidRPr="0048775E">
              <w:rPr>
                <w:rFonts w:cstheme="minorHAnsi"/>
                <w:sz w:val="20"/>
                <w:szCs w:val="20"/>
              </w:rPr>
              <w:t>)</w:t>
            </w:r>
          </w:p>
          <w:p w:rsidR="00044CC8" w:rsidRPr="0048775E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775E">
              <w:rPr>
                <w:rFonts w:cstheme="minorHAnsi"/>
                <w:sz w:val="20"/>
                <w:szCs w:val="20"/>
              </w:rPr>
              <w:t>Definiowanie dostępu funkcji użytkownika</w:t>
            </w:r>
          </w:p>
          <w:p w:rsidR="00044CC8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Wymogi dodatkowe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Zamawiający wymaga dostawy, instalacji, konfiguracji  urządzenia  w siedzibie Zamawiającego przez Autoryzowanego partnera serwisowego producenta urządzenia.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Zamawiający wymaga dostarczenia do każdego z urządzeń dedykowanej, wyprodukowanej przez producenta urządzenia, podstawki na kółkach.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Zamawiający wymaga dostarczenia do każdego z urządzeń zestawu tonerów pozwalających na wydrukowanie min. </w:t>
            </w:r>
            <w:r>
              <w:rPr>
                <w:rFonts w:cstheme="minorHAnsi"/>
                <w:sz w:val="20"/>
                <w:szCs w:val="20"/>
              </w:rPr>
              <w:t>66</w:t>
            </w:r>
            <w:r w:rsidRPr="00E17CBE">
              <w:rPr>
                <w:rFonts w:cstheme="minorHAnsi"/>
                <w:sz w:val="20"/>
                <w:szCs w:val="20"/>
              </w:rPr>
              <w:t xml:space="preserve"> 000 stron formatu A4.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Zamawiający wymaga dostarczenia do każdego z urządzeń zestawu bębnów pozwalających na wydrukowanie</w:t>
            </w:r>
            <w:r>
              <w:rPr>
                <w:rFonts w:cstheme="minorHAnsi"/>
                <w:sz w:val="20"/>
                <w:szCs w:val="20"/>
              </w:rPr>
              <w:t xml:space="preserve"> min.</w:t>
            </w:r>
            <w:r w:rsidRPr="00E17C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80</w:t>
            </w:r>
            <w:r w:rsidRPr="00E17CBE">
              <w:rPr>
                <w:rFonts w:cstheme="minorHAnsi"/>
                <w:sz w:val="20"/>
                <w:szCs w:val="20"/>
              </w:rPr>
              <w:t xml:space="preserve"> 000 stron formatu A4.</w:t>
            </w: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044CC8" w:rsidRPr="00F8773A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8773A">
              <w:rPr>
                <w:rFonts w:cstheme="minorHAnsi"/>
                <w:b/>
                <w:sz w:val="20"/>
                <w:szCs w:val="20"/>
              </w:rPr>
              <w:t>Gwarancja</w:t>
            </w:r>
          </w:p>
          <w:p w:rsidR="00044CC8" w:rsidRPr="00044CC8" w:rsidRDefault="00044CC8" w:rsidP="001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773A">
              <w:rPr>
                <w:rFonts w:cstheme="minorHAnsi"/>
                <w:sz w:val="20"/>
                <w:szCs w:val="20"/>
              </w:rPr>
              <w:t>Min. 24 miesiące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Urządzenie wielofunkcyjne typ 2 -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Rodzaj sprzętu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Urządzenie wielofunkcyjne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Funkcje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Drukarka, kopiarka, skaner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Rodzaj druku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Laserowy, kolorowy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Rodzaj tonerów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Polimeryzowane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Procesor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1066 MHz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Pamięć systemowa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1 GB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Dysk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lastRenderedPageBreak/>
              <w:t>Możliwość opcjonalnego wyposażenia urządzenia w dysk twardy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>Interfejsy</w:t>
            </w:r>
            <w:proofErr w:type="spellEnd"/>
          </w:p>
          <w:p w:rsidR="00044CC8" w:rsidRP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10-Base-T/100-Base-TX/1000-Base-T Ethernet; USB 2.0</w:t>
            </w:r>
          </w:p>
          <w:p w:rsidR="00044CC8" w:rsidRP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  <w:lang w:val="en-US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Format papieru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A6 – A4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Gramatura papieru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60 - 210 g/m</w:t>
            </w:r>
            <w:r w:rsidRPr="00E17CB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Pojemność podajników papieru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850 arkuszy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Wymogi dodatkowe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Obsługa LDAP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Zamawiający wymaga dostawy, instalacji, konfiguracji  urządzenia  w siedzibie Zamawiającego przez Autoryzowanego partnera serwisowego producenta urządzenia.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 xml:space="preserve">Wymiary 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Szerokość: maks. 450 mm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Głębokość: maks. 550 mm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Wysokość: maks. 620 mm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WYMAGANIA DOTYCZĄCE KOPIOWANIA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Prędkość druku / kopiowania w czerni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31 str. / min (jednostronnie lub duplex)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Prędkość druku / kopiowania w kolorze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31 str. / min (jednostronnie lub duplex)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Czas wydruku pierwszej kopii w czerni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Poniżej 13 sek.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Czas wydruku pierwszej kopii w kolorze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Poniżej 17 sek.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Rozdzielczość kopiowania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E17CB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Skalowanie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25 – 400%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Format oryginału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A6 – A4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Funkcje kopiowania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Kopiowanie dwustronne; kopiowanie dokumentów identyfikacyjnych; kopia 2 na 1, 4 na 1; plakat; regulacja gęstości 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WYMAGANIA DOTYCZĄCE DRUKOWANIA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Rozdzielczość druku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Min. 1200 x 1200 </w:t>
            </w:r>
            <w:proofErr w:type="spellStart"/>
            <w:r w:rsidRPr="00E17CB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Język opisu strony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PCL 5e/c, </w:t>
            </w:r>
            <w:proofErr w:type="spellStart"/>
            <w:r w:rsidRPr="00E17CBE">
              <w:rPr>
                <w:rFonts w:cstheme="minorHAnsi"/>
                <w:sz w:val="20"/>
                <w:szCs w:val="20"/>
              </w:rPr>
              <w:t>PostScript</w:t>
            </w:r>
            <w:proofErr w:type="spellEnd"/>
            <w:r w:rsidRPr="00E17CBE">
              <w:rPr>
                <w:rFonts w:cstheme="minorHAnsi"/>
                <w:sz w:val="20"/>
                <w:szCs w:val="20"/>
              </w:rPr>
              <w:t xml:space="preserve"> 3, PDF 1.7, opcjonalnie: XPS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Funkcje drukowania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Bezpośredni wydruk plików TIFF, XPS, PDF i JPEG; XPS i OOXML (DOCX, XLSX, PPTX); bezpieczny druk; plakat; nakładanie; znak wodny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Obsługiwane systemy operacyjne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Windows VISTA (32/64), Windows 7 (32/64)</w:t>
            </w:r>
          </w:p>
          <w:p w:rsidR="00044CC8" w:rsidRP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Windows 8 (32/64), Windows Server 2003/2008 (32/64), Windows Server 2012 (64), Macintosh OS X 10.x, Linux, Citrix</w:t>
            </w:r>
          </w:p>
          <w:p w:rsidR="00044CC8" w:rsidRP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  <w:lang w:val="en-US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WYMAGANIA DOTYCZĄCE SKANOWANIA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Rozdzielczość skanowania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 xml:space="preserve">Min. 600 x 600 </w:t>
            </w:r>
            <w:proofErr w:type="spellStart"/>
            <w:r w:rsidRPr="00E17CBE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Prędkość skanowania w kolorze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Min. 30 oryginałów / min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Tryby skanowania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Skanowanie do: e-mail, SMB, FTP, USB, DPWS, skanowanie sieciowe TWAIN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Formaty plików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TIFF; PDF; kompaktowy PDF; JPEG; opcjonalnie: XPS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Automatyczny podajnik dokumentów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17CBE">
              <w:rPr>
                <w:rFonts w:cstheme="minorHAnsi"/>
                <w:sz w:val="20"/>
                <w:szCs w:val="20"/>
              </w:rPr>
              <w:t>Tak – do 50 oryginałów (A6-A4, 50 – 110 g/m</w:t>
            </w:r>
            <w:r w:rsidRPr="00E17CBE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E17CBE">
              <w:rPr>
                <w:rFonts w:cstheme="minorHAnsi"/>
                <w:sz w:val="20"/>
                <w:szCs w:val="20"/>
              </w:rPr>
              <w:t>)</w:t>
            </w:r>
          </w:p>
          <w:p w:rsidR="00044CC8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44CC8" w:rsidRPr="00E17CBE" w:rsidRDefault="00044CC8" w:rsidP="001A3A5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17CBE">
              <w:rPr>
                <w:rFonts w:cstheme="minorHAnsi"/>
                <w:b/>
                <w:sz w:val="20"/>
                <w:szCs w:val="20"/>
              </w:rPr>
              <w:t>Gwarancja</w:t>
            </w:r>
          </w:p>
          <w:p w:rsidR="00044CC8" w:rsidRPr="00E17CBE" w:rsidRDefault="00044CC8" w:rsidP="001A3A52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24 miesiące gwarancji producenta</w:t>
            </w:r>
          </w:p>
          <w:p w:rsidR="00044CC8" w:rsidRDefault="00044CC8" w:rsidP="001A3A52">
            <w:pPr>
              <w:rPr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RP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Laptop typ 1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7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Typ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Komputer przenośny typu notebook z ekranem 13,3"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D52372">
              <w:rPr>
                <w:rFonts w:cstheme="minorHAnsi"/>
                <w:sz w:val="20"/>
                <w:szCs w:val="20"/>
              </w:rPr>
              <w:t>W ofercie wymagane jest podanie modelu, symbolu oraz producenta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Matryca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 rozdzielczości min. 1920x1080 w technologii LED, przeciwodblaskowa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FFC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Procesor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Procesor klasy x86, 2 rdzeniowy, zaprojektowany do pracy w komputerach przenośnych, taktowany zegarem co najmniej 2,20 GHz, z pamięcią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last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level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cache CPU co najmniej 3 MB lub równoważny 2 rdzeniowy procesor klasy x86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Zaoferowany procesor musi uzyskiwać jednocześnie w teście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Passmark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CPU Mark wynik min.: 3930 punktów (wynik zaproponowanego </w:t>
            </w: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procesora musi znajdować się na stronie http://www.cpubenchmark.net) – wydruk ze strony należy dołączyć do oferty.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operacyjna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8 GB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Pamięć masowa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256 GB w technologii M.2 SSD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Grafika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Zintegrowana w procesorze, z możliwością dynamicznego przydzielenia pamięci systemowej, ze sprzętowym wsparciem dla DirectX 11,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Shader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5.0, osiągająca w teście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Average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G3D Mark wynik na poziomie min.: 780 punktów (wynik zaproponowanej grafiki musi znajdować się na stronie http://www.videocardbenchmark.net) – wydruk ze strony należy dołączyć do oferty.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Wyposażenie multimedialne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Karta dźwiękowa zgodna z High Definition Audio, DTS Studio Sound, dwa wbudowane głośniki.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Wbudowana w obudowę matrycy kamera Full HD wraz z wbudowanym mikrofonem.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dotyczące baterii i zasilania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Maks. 4-cell, 45WHr,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litowo-jonowo-polimerowa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Czas pracy na baterii: min. 14 godzin.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System operacyjny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64-bitowa wersja systemu operacyjnego Microsoft Windows 10 Pro PL z prawami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downgrade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 Windows 7 Professional PL.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 i standardy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 Deklaracja zgodności CE (załączyć do oferty)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 Certyfikat Energy Star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Ergonomia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Podświetlana klawiatura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Wymiary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Waga: maks. 1,2 kg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Szerokość: maks. 320 mm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Głębokość: maks. 230 mm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Wysokość: maks. 18 mm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Bezpieczeństwo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Złącze typu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Kensington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Lock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Zgodność ze standardem TPM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Klawiatura odporna na zalanie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Konstrukcja amortyzująca wstrząsy, konstrukcja ze stopów magnezu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Warunki gwarancji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3-letnia gwarancja producenta, świadczona w siedzibie Zamawiającego.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reakcji serwisu - do końca następnego dnia roboczego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dodatkowe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1.Wbudowane porty i złącza: Min. 3 x USB 3.0 (jedno zawsze zasilane), Min. 1 x HDMI, 1 x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combo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audio , złącze 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replikatora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portów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 Moduł WLAN 802.11a/b/g/n/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ac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Bluetooth, zintegrowany z płytą główną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 Płytka wielodotykowa „</w:t>
            </w:r>
            <w:proofErr w:type="spellStart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multi-touch</w:t>
            </w:r>
            <w:proofErr w:type="spellEnd"/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 Czytnik linii papilarnych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5. Czytnik kart pamięci SD, SDHC, SDXC, MMC</w:t>
            </w:r>
          </w:p>
          <w:p w:rsidR="00044CC8" w:rsidRPr="00E17CBE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6. </w:t>
            </w:r>
            <w:proofErr w:type="spellStart"/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Złącze</w:t>
            </w:r>
            <w:proofErr w:type="spellEnd"/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VGA</w:t>
            </w:r>
          </w:p>
          <w:p w:rsidR="00044CC8" w:rsidRPr="001626F0" w:rsidRDefault="00044CC8" w:rsidP="001A3A52">
            <w:pPr>
              <w:pStyle w:val="Bezodstpw"/>
              <w:rPr>
                <w:rFonts w:eastAsia="Times New Roman" w:cs="Arial"/>
                <w:bCs/>
                <w:lang w:val="en-US" w:eastAsia="pl-PL"/>
              </w:rPr>
            </w:pPr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7. </w:t>
            </w:r>
            <w:proofErr w:type="spellStart"/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Złącze</w:t>
            </w:r>
            <w:proofErr w:type="spellEnd"/>
            <w:r w:rsidRPr="00E17CBE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10/100/1000BASE-T Ethernet, RJ45</w:t>
            </w:r>
          </w:p>
          <w:p w:rsidR="00FA66DF" w:rsidRDefault="00FA66DF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8. </w:t>
            </w:r>
            <w:r w:rsidRPr="00FA66D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Wbudowany moduł LTE (4G), HSPA+,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</w:t>
            </w:r>
          </w:p>
          <w:p w:rsidR="00044CC8" w:rsidRDefault="00FA66DF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</w:t>
            </w:r>
            <w:r w:rsidRPr="00FA66D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GSM/GPRS/EDGE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spacing w:line="240" w:lineRule="auto"/>
              <w:rPr>
                <w:lang w:val="en-US"/>
              </w:rPr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Laptop typ 2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Komputer przenośny typ 2w1 (tablet i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ultrabook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>)  z ekranem 12-13"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Matryca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o rozdzielczości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2372">
              <w:rPr>
                <w:rFonts w:cstheme="minorHAnsi"/>
                <w:sz w:val="20"/>
                <w:szCs w:val="20"/>
              </w:rPr>
              <w:t>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D52372">
              <w:rPr>
                <w:rFonts w:cstheme="minorHAnsi"/>
                <w:sz w:val="20"/>
                <w:szCs w:val="20"/>
              </w:rPr>
              <w:t xml:space="preserve"> 1920x1080 w te</w:t>
            </w:r>
            <w:r>
              <w:rPr>
                <w:rFonts w:cstheme="minorHAnsi"/>
                <w:sz w:val="20"/>
                <w:szCs w:val="20"/>
              </w:rPr>
              <w:t>chnologii LED, przeciwodblaskowa</w:t>
            </w:r>
            <w:r w:rsidRPr="00D5237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 xml:space="preserve">Procesor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Procesor klasy x86, 2 rdzeniowy, zaprojektowany do pracy w komputerach przenośnych, taktowany zegarem co najmniej 2,60 GHz, z pamięcią cache CPU co najmniej 4 MB lub równoważny 2 rdzeniowy procesor klasy x86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Zaoferowany procesor musi uzyskiwać jednocześnie w teście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CPU Mark wynik min.: 4780 punktów (wynik zaproponowanego procesora musi znajdować się na stronie </w:t>
            </w:r>
            <w:hyperlink r:id="rId8" w:tgtFrame="_blank" w:history="1">
              <w:r w:rsidRPr="00D52372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Pr="00D52372">
              <w:rPr>
                <w:rFonts w:cstheme="minorHAnsi"/>
                <w:sz w:val="20"/>
                <w:szCs w:val="20"/>
              </w:rPr>
              <w:t xml:space="preserve">) – wydruk ze strony należy dołączyć do oferty.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W przypadku użycia przez oferenta testów wydajności Zamawiający zastrzega sobie, iż w celu sprawdzenia poprawności przeprowadzenia testów oferent musi dostarczyć zamawiającemu oprogramowanie testujące, oba równoważne porównywalne zestawy oraz dokładny opis </w:t>
            </w:r>
            <w:r w:rsidRPr="00D52372">
              <w:rPr>
                <w:rFonts w:cstheme="minorHAnsi"/>
                <w:sz w:val="20"/>
                <w:szCs w:val="20"/>
              </w:rPr>
              <w:lastRenderedPageBreak/>
              <w:t>użytych testów wraz z wynikami w celu ich sprawdzenia w terminie nie dłuższym niż 3 dni od otrzymania zawiadomienia od zamawiającego.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Pamięć operacyjna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Min. 8 GB  DDR4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Pamięć masowa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512 GB </w:t>
            </w:r>
            <w:r w:rsidRPr="00D52372">
              <w:rPr>
                <w:rFonts w:cstheme="minorHAnsi"/>
                <w:sz w:val="20"/>
                <w:szCs w:val="20"/>
              </w:rPr>
              <w:t xml:space="preserve">w technologii M.2 SSD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Grafika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Zintegrowana w procesorze, z możliwością dynamicznego przydzielenia pamięci systemowej, ze sprzętowym wsparciem dla DirectX 11,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Shader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5.0, osiągająca w teście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G3D Mark wynik na poziomie min.: 840 punktów (wynik zaproponowanej grafiki musi znajdować się na stronie </w:t>
            </w:r>
            <w:hyperlink r:id="rId9" w:tgtFrame="_blank" w:history="1">
              <w:r w:rsidRPr="00D5237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Pr="00D52372">
              <w:rPr>
                <w:rFonts w:cstheme="minorHAnsi"/>
                <w:sz w:val="20"/>
                <w:szCs w:val="20"/>
              </w:rPr>
              <w:t>) – wydruk ze strony należy dołączyć do oferty.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Wyposażenie multimedialne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Karta dźwiękowa zgodna z High Definition Audio, Dolby HT v4,</w:t>
            </w:r>
            <w:r>
              <w:rPr>
                <w:rFonts w:cstheme="minorHAnsi"/>
                <w:sz w:val="20"/>
                <w:szCs w:val="20"/>
              </w:rPr>
              <w:t xml:space="preserve"> Min. 2</w:t>
            </w:r>
            <w:r w:rsidRPr="00D52372">
              <w:rPr>
                <w:rFonts w:cstheme="minorHAnsi"/>
                <w:sz w:val="20"/>
                <w:szCs w:val="20"/>
              </w:rPr>
              <w:t xml:space="preserve"> wbudowane głośniki.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Wbudowana w obudowę matrycy kamera HD wraz z wbudowanymi</w:t>
            </w:r>
            <w:r>
              <w:rPr>
                <w:rFonts w:cstheme="minorHAnsi"/>
                <w:sz w:val="20"/>
                <w:szCs w:val="20"/>
              </w:rPr>
              <w:t xml:space="preserve"> z min.</w:t>
            </w:r>
            <w:r w:rsidRPr="00D52372">
              <w:rPr>
                <w:rFonts w:cstheme="minorHAnsi"/>
                <w:sz w:val="20"/>
                <w:szCs w:val="20"/>
              </w:rPr>
              <w:t xml:space="preserve"> 2 mikrofonami.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Wymagania dotyczące baterii i zasilania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Maks. 4-cell, min. 44Wh,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-polimerowa. Czas pracy na baterii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D52372">
              <w:rPr>
                <w:rFonts w:cstheme="minorHAnsi"/>
                <w:sz w:val="20"/>
                <w:szCs w:val="20"/>
              </w:rPr>
              <w:t xml:space="preserve">10 godzin.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64-bitowa wersja systemu operacyjnego Microsoft Windows 10 Pro PL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Certyfikaty i standardy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- Deklaracja zgodności CE (załączyć przy dostawie)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52372">
              <w:rPr>
                <w:rFonts w:cstheme="minorHAnsi"/>
                <w:sz w:val="20"/>
                <w:szCs w:val="20"/>
                <w:lang w:val="en-US"/>
              </w:rPr>
              <w:t>Certyfikat</w:t>
            </w:r>
            <w:proofErr w:type="spellEnd"/>
            <w:r w:rsidRPr="00D52372">
              <w:rPr>
                <w:rFonts w:cstheme="minorHAnsi"/>
                <w:sz w:val="20"/>
                <w:szCs w:val="20"/>
                <w:lang w:val="en-US"/>
              </w:rPr>
              <w:t xml:space="preserve"> Energy Star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>- MIL-STD-810G military certification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Ergonomia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Ekran dotykowy (10-punktowy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wielodotyk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>), z możliwości odchylenia do 360 stopni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Podświetlana klawiatura, odporna na zalanie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 xml:space="preserve">Wymiary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Waga: maks. 1,4 kg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Szerokość: maks. 310 mm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Głębokość: maks. 230 mm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Wysokość: maks. 18 mm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Bezpieczeństwo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Złącze typu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Lock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Zgodność ze standardem TPM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Klawiatura odporna na zalanie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>MIL-STD-810G military certification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52372">
              <w:rPr>
                <w:rFonts w:cstheme="minorHAnsi"/>
                <w:sz w:val="20"/>
                <w:szCs w:val="20"/>
                <w:lang w:val="en-US"/>
              </w:rPr>
              <w:t>Czytnik</w:t>
            </w:r>
            <w:proofErr w:type="spellEnd"/>
            <w:r w:rsidRPr="00D523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372">
              <w:rPr>
                <w:rFonts w:cstheme="minorHAnsi"/>
                <w:sz w:val="20"/>
                <w:szCs w:val="20"/>
                <w:lang w:val="en-US"/>
              </w:rPr>
              <w:t>SmartCard</w:t>
            </w:r>
            <w:proofErr w:type="spellEnd"/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D52372">
              <w:rPr>
                <w:rFonts w:cstheme="minorHAnsi"/>
                <w:sz w:val="20"/>
                <w:szCs w:val="20"/>
              </w:rPr>
              <w:lastRenderedPageBreak/>
              <w:t>Żyrometr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3D, przyspieszeniomierz 3D, magnetometr 3D, kompas 3D,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Warunki gwarancji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Min. 3-letnia gwarancja producenta, świadczona w siedzibie Zamawiającego.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Czas reakcji serwisu - do końca następnego dnia roboczego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Wymagania dodatkowe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1.Wbudowane porty i złącza: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D52372">
              <w:rPr>
                <w:rFonts w:cstheme="minorHAnsi"/>
                <w:sz w:val="20"/>
                <w:szCs w:val="20"/>
              </w:rPr>
              <w:t xml:space="preserve">2 x USB 3.0 (jedno zawsze zasilane), </w:t>
            </w:r>
            <w:r>
              <w:rPr>
                <w:rFonts w:cstheme="minorHAnsi"/>
                <w:sz w:val="20"/>
                <w:szCs w:val="20"/>
              </w:rPr>
              <w:t xml:space="preserve">Min. 1 x </w:t>
            </w:r>
            <w:r w:rsidRPr="00D52372">
              <w:rPr>
                <w:rFonts w:cstheme="minorHAnsi"/>
                <w:sz w:val="20"/>
                <w:szCs w:val="20"/>
              </w:rPr>
              <w:t xml:space="preserve">HDMI, </w:t>
            </w:r>
            <w:r>
              <w:rPr>
                <w:rFonts w:cstheme="minorHAnsi"/>
                <w:sz w:val="20"/>
                <w:szCs w:val="20"/>
              </w:rPr>
              <w:t xml:space="preserve">Min. 1 x </w:t>
            </w:r>
            <w:r w:rsidRPr="00D52372">
              <w:rPr>
                <w:rFonts w:cstheme="minorHAnsi"/>
                <w:sz w:val="20"/>
                <w:szCs w:val="20"/>
              </w:rPr>
              <w:t xml:space="preserve">mini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, 1 x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audio , złącze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replikatora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portów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2. Moduł WLAN 802.11b/g/n/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wraz z Bluetooth, NFC, 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3. Płytka wielodotykowa „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multi-touch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>”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4. Czytnik linii papilarnych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 xml:space="preserve">5. Czytnik kart pamięci: 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cro</w:t>
            </w:r>
            <w:r w:rsidRPr="00D52372">
              <w:rPr>
                <w:rFonts w:cstheme="minorHAnsi"/>
                <w:sz w:val="20"/>
                <w:szCs w:val="20"/>
              </w:rPr>
              <w:t>SD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, SD 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6. Złącze 10/100/1000BASE-T Ethernet poprzez adapter  do RJ45</w:t>
            </w:r>
          </w:p>
          <w:p w:rsidR="00044CC8" w:rsidRPr="00D52372" w:rsidRDefault="00FA66DF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66DF">
              <w:rPr>
                <w:rFonts w:cstheme="minorHAnsi"/>
                <w:sz w:val="20"/>
                <w:szCs w:val="20"/>
              </w:rPr>
              <w:t>7. Wbudowany modem 4G/LTE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52372">
              <w:rPr>
                <w:rFonts w:cstheme="minorHAnsi"/>
                <w:b/>
                <w:sz w:val="20"/>
                <w:szCs w:val="20"/>
              </w:rPr>
              <w:t>Dodatkowe wyposażenie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musi być dostarczone z dedykowanym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Pr="00D52372">
              <w:rPr>
                <w:rFonts w:cstheme="minorHAnsi"/>
                <w:sz w:val="20"/>
                <w:szCs w:val="20"/>
              </w:rPr>
              <w:t>eplikator</w:t>
            </w:r>
            <w:r>
              <w:rPr>
                <w:rFonts w:cstheme="minorHAnsi"/>
                <w:sz w:val="20"/>
                <w:szCs w:val="20"/>
              </w:rPr>
              <w:t>em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portów posiadający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D52372">
              <w:rPr>
                <w:rFonts w:cstheme="minorHAnsi"/>
                <w:sz w:val="20"/>
                <w:szCs w:val="20"/>
              </w:rPr>
              <w:t xml:space="preserve"> złącza: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min. 6x USB, w tym min. 4x USB 3.0 typ 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>min. 1x VGA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52372">
              <w:rPr>
                <w:rFonts w:cstheme="minorHAnsi"/>
                <w:sz w:val="20"/>
                <w:szCs w:val="20"/>
                <w:lang w:val="en-US"/>
              </w:rPr>
              <w:t>min. 2x DisplayPort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min. </w:t>
            </w:r>
            <w:r w:rsidRPr="00D52372">
              <w:rPr>
                <w:rFonts w:cstheme="minorHAnsi"/>
                <w:sz w:val="20"/>
                <w:szCs w:val="20"/>
                <w:lang w:val="en-US"/>
              </w:rPr>
              <w:t>1x 10Base-T/100Base-TX/1000Base-T RJ-45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2372">
              <w:rPr>
                <w:rFonts w:cstheme="minorHAnsi"/>
                <w:sz w:val="20"/>
                <w:szCs w:val="20"/>
              </w:rPr>
              <w:t>x zestaw audio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5237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2372">
              <w:rPr>
                <w:rFonts w:cstheme="minorHAnsi"/>
                <w:sz w:val="20"/>
                <w:szCs w:val="20"/>
              </w:rPr>
              <w:t>x</w:t>
            </w:r>
            <w:r>
              <w:rPr>
                <w:rFonts w:cstheme="minorHAnsi"/>
                <w:sz w:val="20"/>
                <w:szCs w:val="20"/>
              </w:rPr>
              <w:t xml:space="preserve"> dedykowane</w:t>
            </w:r>
            <w:r w:rsidRPr="00D52372">
              <w:rPr>
                <w:rFonts w:cstheme="minorHAnsi"/>
                <w:sz w:val="20"/>
                <w:szCs w:val="20"/>
              </w:rPr>
              <w:t xml:space="preserve"> złącze dokowania / </w:t>
            </w:r>
            <w:proofErr w:type="spellStart"/>
            <w:r w:rsidRPr="00D52372">
              <w:rPr>
                <w:rFonts w:cstheme="minorHAnsi"/>
                <w:sz w:val="20"/>
                <w:szCs w:val="20"/>
              </w:rPr>
              <w:t>replikatora</w:t>
            </w:r>
            <w:proofErr w:type="spellEnd"/>
            <w:r w:rsidRPr="00D52372">
              <w:rPr>
                <w:rFonts w:cstheme="minorHAnsi"/>
                <w:sz w:val="20"/>
                <w:szCs w:val="20"/>
              </w:rPr>
              <w:t xml:space="preserve"> portów</w:t>
            </w:r>
          </w:p>
          <w:p w:rsidR="00044CC8" w:rsidRPr="00D5237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musi być dostarczone z dodatkowym, d</w:t>
            </w:r>
            <w:r w:rsidRPr="00D52372">
              <w:rPr>
                <w:rFonts w:cstheme="minorHAnsi"/>
                <w:sz w:val="20"/>
                <w:szCs w:val="20"/>
              </w:rPr>
              <w:t>edykowany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D52372">
              <w:rPr>
                <w:rFonts w:cstheme="minorHAnsi"/>
                <w:sz w:val="20"/>
                <w:szCs w:val="20"/>
              </w:rPr>
              <w:t xml:space="preserve"> zasilacz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D52372">
              <w:rPr>
                <w:rFonts w:cstheme="minorHAnsi"/>
                <w:sz w:val="20"/>
                <w:szCs w:val="20"/>
              </w:rPr>
              <w:t xml:space="preserve"> 90W</w:t>
            </w:r>
            <w:r>
              <w:rPr>
                <w:rFonts w:cstheme="minorHAnsi"/>
                <w:sz w:val="20"/>
                <w:szCs w:val="20"/>
              </w:rPr>
              <w:t xml:space="preserve"> oraz dedykowaną skórzaną torbą wyprodukowaną przez producenta laptopa.</w:t>
            </w:r>
          </w:p>
          <w:p w:rsidR="00044CC8" w:rsidRPr="0076726A" w:rsidRDefault="00044CC8" w:rsidP="001A3A52">
            <w:pPr>
              <w:pStyle w:val="Bezodstpw"/>
              <w:tabs>
                <w:tab w:val="left" w:pos="608"/>
              </w:tabs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Laptop typ 3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4</w:t>
            </w:r>
          </w:p>
          <w:p w:rsidR="00044CC8" w:rsidRPr="0052036C" w:rsidRDefault="00044CC8" w:rsidP="001A3A52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Komputer przenośny typu notebook z ekranem 15,6"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Matryca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o rozdzielczości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036C">
              <w:rPr>
                <w:rFonts w:cstheme="minorHAnsi"/>
                <w:sz w:val="20"/>
                <w:szCs w:val="20"/>
              </w:rPr>
              <w:t>min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2036C">
              <w:rPr>
                <w:rFonts w:cstheme="minorHAnsi"/>
                <w:sz w:val="20"/>
                <w:szCs w:val="20"/>
              </w:rPr>
              <w:t xml:space="preserve"> 1920x1080 w technologii LED, przeciwodblaskowy. 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 xml:space="preserve">Procesor 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Procesor klasy x86, 2 rdzeniowy, zaprojektowany do pracy w komputerach przenośnych, taktowany zegarem co najmniej 2,30 GHz, z pamięcią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last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cache CPU co najmniej 3 MB lub równoważny 2 rdzeniowy procesor klasy x86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Zaoferowany procesor musi uzyskiwać jednocześnie w teście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CPU Mark wynik </w:t>
            </w:r>
            <w:r w:rsidRPr="0052036C">
              <w:rPr>
                <w:rFonts w:cstheme="minorHAnsi"/>
                <w:sz w:val="20"/>
                <w:szCs w:val="20"/>
              </w:rPr>
              <w:lastRenderedPageBreak/>
              <w:t xml:space="preserve">min.: 3920 punktów (wynik zaproponowanego procesora musi znajdować się na stronie </w:t>
            </w:r>
            <w:hyperlink r:id="rId10" w:tgtFrame="_blank" w:history="1">
              <w:r w:rsidRPr="0052036C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Pr="0052036C">
              <w:rPr>
                <w:rFonts w:cstheme="minorHAnsi"/>
                <w:sz w:val="20"/>
                <w:szCs w:val="20"/>
              </w:rPr>
              <w:t xml:space="preserve">) – wydruk ze strony należy dołączyć do oferty. 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Pamięć operacyjna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Min. 8 GB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Pamięć masowa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256 GB</w:t>
            </w:r>
            <w:r w:rsidRPr="0052036C">
              <w:rPr>
                <w:rFonts w:cstheme="minorHAnsi"/>
                <w:sz w:val="20"/>
                <w:szCs w:val="20"/>
              </w:rPr>
              <w:t xml:space="preserve"> w technologii SSD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Grafika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Zintegrowana w procesorze, z możliwością dynamicznego przydzielenia pamięci systemowej, ze sprzętowym wsparciem dla DirectX 11,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Shader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5.0, osiągająca w teście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G3D Mark wynik na poziomie min.: 830 punktów (wynik zaproponowanej grafiki musi znajdować się na stronie </w:t>
            </w:r>
            <w:hyperlink r:id="rId11" w:tgtFrame="_blank" w:history="1">
              <w:r w:rsidRPr="0052036C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Pr="0052036C">
              <w:rPr>
                <w:rFonts w:cstheme="minorHAnsi"/>
                <w:sz w:val="20"/>
                <w:szCs w:val="20"/>
              </w:rPr>
              <w:t>) – wydruk ze strony należy dołączyć do oferty.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Wyposażenie multimedialne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Karta dźwiękowa zgodna z High Definition Audio, DTS Studio Sound, </w:t>
            </w:r>
            <w:r>
              <w:rPr>
                <w:rFonts w:cstheme="minorHAnsi"/>
                <w:sz w:val="20"/>
                <w:szCs w:val="20"/>
              </w:rPr>
              <w:t>min. 2</w:t>
            </w:r>
            <w:r w:rsidRPr="0052036C">
              <w:rPr>
                <w:rFonts w:cstheme="minorHAnsi"/>
                <w:sz w:val="20"/>
                <w:szCs w:val="20"/>
              </w:rPr>
              <w:t xml:space="preserve"> wbudowane głośniki.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Wbudowana w obudowę matrycy kamera HD wraz z wbudowanym mikrofonem.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Wymagania dotyczące baterii i zasilania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Min. 3-cell, min. 48WHr,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>-jonowa.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64-bitowa wersja systemu operacyjnego Microsoft Windows 10 Pro PL z prawami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downgrade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do Windows 7 Professional PL.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Certyfikaty i standardy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- Deklaracja zgodności CE (załączyć do oferty)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44CC8">
              <w:rPr>
                <w:rFonts w:cstheme="minorHAnsi"/>
                <w:sz w:val="20"/>
                <w:szCs w:val="20"/>
                <w:lang w:val="en-US"/>
              </w:rPr>
              <w:t>Certyfikat</w:t>
            </w:r>
            <w:proofErr w:type="spellEnd"/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 Energy Star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52036C">
              <w:rPr>
                <w:rFonts w:cstheme="minorHAnsi"/>
                <w:b/>
                <w:sz w:val="20"/>
                <w:szCs w:val="20"/>
                <w:lang w:val="en-US"/>
              </w:rPr>
              <w:t>Napęd</w:t>
            </w:r>
            <w:proofErr w:type="spellEnd"/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2036C">
              <w:rPr>
                <w:rFonts w:cstheme="minorHAnsi"/>
                <w:color w:val="444444"/>
                <w:sz w:val="20"/>
                <w:szCs w:val="20"/>
                <w:lang w:val="en-US"/>
              </w:rPr>
              <w:t>DVD-RW Super Multi Dual Layer</w:t>
            </w:r>
            <w:r w:rsidRPr="0052036C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 xml:space="preserve">Wymiary 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Waga: maks. 2,4 kg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Szerokość: maks. 380 mm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Głębokość: maks. 260 mm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Wysokość: maks. 28 mm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lastRenderedPageBreak/>
              <w:t>Bezpieczeństwo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Złącze typu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Kensington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Lock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Zgodność ze standardem TPM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Czytnik linii papilarnych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Opcjonalnie wbudowany czytnik Smart Card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Warunki gwarancji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12</w:t>
            </w:r>
            <w:r w:rsidRPr="0052036C">
              <w:rPr>
                <w:rFonts w:cstheme="minorHAnsi"/>
                <w:sz w:val="20"/>
                <w:szCs w:val="20"/>
              </w:rPr>
              <w:t xml:space="preserve"> miesięcy gwarancji </w:t>
            </w:r>
            <w:r>
              <w:rPr>
                <w:rFonts w:cstheme="minorHAnsi"/>
                <w:sz w:val="20"/>
                <w:szCs w:val="20"/>
              </w:rPr>
              <w:t>producenta</w:t>
            </w:r>
            <w:r w:rsidRPr="0052036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036C">
              <w:rPr>
                <w:rFonts w:cstheme="minorHAnsi"/>
                <w:b/>
                <w:sz w:val="20"/>
                <w:szCs w:val="20"/>
              </w:rPr>
              <w:t>Wymagania dodatkowe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1.Wbudowane porty i złącza: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52036C">
              <w:rPr>
                <w:rFonts w:cstheme="minorHAnsi"/>
                <w:sz w:val="20"/>
                <w:szCs w:val="20"/>
              </w:rPr>
              <w:t xml:space="preserve">2 x USB 3.0 (jedno zawsze zasilane),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52036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036C">
              <w:rPr>
                <w:rFonts w:cstheme="minorHAnsi"/>
                <w:sz w:val="20"/>
                <w:szCs w:val="20"/>
              </w:rPr>
              <w:t xml:space="preserve">x USB typ C,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52036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036C">
              <w:rPr>
                <w:rFonts w:cstheme="minorHAnsi"/>
                <w:sz w:val="20"/>
                <w:szCs w:val="20"/>
              </w:rPr>
              <w:t xml:space="preserve">x Display Port,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52036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036C">
              <w:rPr>
                <w:rFonts w:cstheme="minorHAnsi"/>
                <w:sz w:val="20"/>
                <w:szCs w:val="20"/>
              </w:rPr>
              <w:t xml:space="preserve">x VGA, 1 x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audio , złącze 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replikatora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portów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2. Moduł WLAN 802.11a/b/g/n/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 xml:space="preserve"> wraz z Bluetooth, zintegrowany z płytą główną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3. Płytka wielodotykowa „</w:t>
            </w:r>
            <w:proofErr w:type="spellStart"/>
            <w:r w:rsidRPr="0052036C">
              <w:rPr>
                <w:rFonts w:cstheme="minorHAnsi"/>
                <w:sz w:val="20"/>
                <w:szCs w:val="20"/>
              </w:rPr>
              <w:t>multi-touch</w:t>
            </w:r>
            <w:proofErr w:type="spellEnd"/>
            <w:r w:rsidRPr="0052036C">
              <w:rPr>
                <w:rFonts w:cstheme="minorHAnsi"/>
                <w:sz w:val="20"/>
                <w:szCs w:val="20"/>
              </w:rPr>
              <w:t>”</w:t>
            </w:r>
          </w:p>
          <w:p w:rsidR="00044CC8" w:rsidRPr="0052036C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 xml:space="preserve">4. Czytnik kart pamięci SD, SDHC, SDXC, 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2036C">
              <w:rPr>
                <w:rFonts w:cstheme="minorHAns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2036C">
              <w:rPr>
                <w:rFonts w:cstheme="minorHAnsi"/>
                <w:sz w:val="20"/>
                <w:szCs w:val="20"/>
                <w:lang w:val="en-US"/>
              </w:rPr>
              <w:t>Złącze</w:t>
            </w:r>
            <w:proofErr w:type="spellEnd"/>
            <w:r w:rsidRPr="0052036C">
              <w:rPr>
                <w:rFonts w:cstheme="minorHAnsi"/>
                <w:sz w:val="20"/>
                <w:szCs w:val="20"/>
                <w:lang w:val="en-US"/>
              </w:rPr>
              <w:t xml:space="preserve"> 10/100/1000BASE-T Ethernet, RJ45</w:t>
            </w:r>
          </w:p>
          <w:p w:rsidR="00044CC8" w:rsidRPr="00E33915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Zasilacz do laptopa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63B26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do laptopa </w:t>
            </w:r>
            <w:r w:rsidRPr="00044CC8">
              <w:rPr>
                <w:rFonts w:cstheme="minorHAnsi"/>
                <w:sz w:val="20"/>
                <w:szCs w:val="20"/>
              </w:rPr>
              <w:t xml:space="preserve">HP 4510s 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3B26">
              <w:rPr>
                <w:rFonts w:cstheme="minorHAnsi"/>
                <w:sz w:val="20"/>
                <w:szCs w:val="20"/>
              </w:rPr>
              <w:t>Z uwagi na obowiązującą gwarancję, wyszczególnione akcesoria muszą być dedykowane przez producenta do przedstawionych modeli laptopów. Muszą one pochodzić z autoryzowanego kanału dystrybucji producenta laptopów.</w:t>
            </w: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Rodzaj produktu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zasilacz sieciowy 230V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Wejście zasilania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DC-in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Moc wyjściowa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Min. 65 W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Kolor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czarny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Zgodność z laptopem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HP 4510s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Gwarancja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lata</w:t>
            </w:r>
            <w:proofErr w:type="spellEnd"/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gwarancji</w:t>
            </w:r>
            <w:proofErr w:type="spellEnd"/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producenta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FD648B">
              <w:rPr>
                <w:rFonts w:eastAsia="Times New Roman" w:cs="Arial"/>
                <w:b/>
                <w:bCs/>
                <w:color w:val="000000"/>
                <w:lang w:eastAsia="pl-PL"/>
              </w:rPr>
              <w:t>Bateria</w:t>
            </w: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do laptopa typ 1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>Typ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rFonts w:cstheme="minorHAnsi"/>
                <w:sz w:val="20"/>
                <w:szCs w:val="20"/>
                <w:lang w:val="en-US"/>
              </w:rPr>
              <w:t>Bateria</w:t>
            </w:r>
            <w:proofErr w:type="spellEnd"/>
            <w:r w:rsidRPr="00044CC8"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044CC8">
              <w:rPr>
                <w:rFonts w:cstheme="minorHAnsi"/>
                <w:sz w:val="20"/>
                <w:szCs w:val="20"/>
                <w:lang w:val="en-US"/>
              </w:rPr>
              <w:t>laptopa</w:t>
            </w:r>
            <w:proofErr w:type="spellEnd"/>
            <w:r w:rsidRPr="00044CC8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DELL </w:t>
            </w:r>
            <w:r w:rsidRPr="0027646B">
              <w:rPr>
                <w:rFonts w:cstheme="minorHAnsi"/>
                <w:sz w:val="20"/>
                <w:szCs w:val="20"/>
                <w:lang w:val="en-US"/>
              </w:rPr>
              <w:t>Latitude E6430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3B26">
              <w:rPr>
                <w:rFonts w:cstheme="minorHAnsi"/>
                <w:sz w:val="20"/>
                <w:szCs w:val="20"/>
              </w:rPr>
              <w:t>Z uwagi na obowiązującą gwarancję, wyszczególnione akcesoria muszą być dedykowane przez producenta do przedstawionych modeli laptopów. Muszą one pochodzić z autoryzowanego kanału dystrybucji producenta laptopów.</w:t>
            </w: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Rodzaj produktu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bateria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Typ ogniwa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Li-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Ion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Pojemność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Min. 60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Wh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Ilość komór (</w:t>
            </w:r>
            <w:proofErr w:type="spellStart"/>
            <w:r w:rsidRPr="00044CC8">
              <w:rPr>
                <w:rFonts w:cstheme="minorHAnsi"/>
                <w:b/>
                <w:sz w:val="20"/>
                <w:szCs w:val="20"/>
              </w:rPr>
              <w:t>cell</w:t>
            </w:r>
            <w:proofErr w:type="spellEnd"/>
            <w:r w:rsidRPr="00044CC8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Min. 4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Zgodność z laptopem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DELL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Latitude</w:t>
            </w:r>
            <w:proofErr w:type="spellEnd"/>
            <w:r w:rsidRPr="00044CC8">
              <w:rPr>
                <w:rFonts w:cstheme="minorHAnsi"/>
                <w:sz w:val="20"/>
                <w:szCs w:val="20"/>
              </w:rPr>
              <w:t xml:space="preserve"> E6430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A63B26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63B26">
              <w:rPr>
                <w:rFonts w:cstheme="minorHAnsi"/>
                <w:b/>
                <w:sz w:val="20"/>
                <w:szCs w:val="20"/>
                <w:lang w:val="en-US"/>
              </w:rPr>
              <w:t>Gwarancja</w:t>
            </w:r>
            <w:proofErr w:type="spellEnd"/>
          </w:p>
          <w:p w:rsidR="00044CC8" w:rsidRPr="00A63B26" w:rsidRDefault="00044CC8" w:rsidP="001A3A52">
            <w:pPr>
              <w:pStyle w:val="Bezodstpw"/>
              <w:rPr>
                <w:rFonts w:cstheme="minorHAnsi"/>
                <w:sz w:val="20"/>
                <w:szCs w:val="20"/>
                <w:lang w:val="en-US"/>
              </w:rPr>
            </w:pPr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Min. 12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miesięcy</w:t>
            </w:r>
            <w:proofErr w:type="spellEnd"/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gwarancji</w:t>
            </w:r>
            <w:proofErr w:type="spellEnd"/>
            <w:r w:rsidRPr="00A63B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B26">
              <w:rPr>
                <w:rFonts w:cstheme="minorHAnsi"/>
                <w:sz w:val="20"/>
                <w:szCs w:val="20"/>
                <w:lang w:val="en-US"/>
              </w:rPr>
              <w:t>producenta</w:t>
            </w:r>
            <w:proofErr w:type="spellEnd"/>
          </w:p>
          <w:p w:rsidR="00044CC8" w:rsidRPr="00FD648B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14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FD648B">
              <w:rPr>
                <w:rFonts w:eastAsia="Times New Roman" w:cs="Arial"/>
                <w:b/>
                <w:bCs/>
                <w:color w:val="000000"/>
                <w:lang w:eastAsia="pl-PL"/>
              </w:rPr>
              <w:t>Bateria</w:t>
            </w: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do laptopa typ 2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AF669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F6698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98">
              <w:rPr>
                <w:rFonts w:cstheme="minorHAnsi"/>
                <w:sz w:val="20"/>
                <w:szCs w:val="20"/>
              </w:rPr>
              <w:t>Bateria do laptopa</w:t>
            </w:r>
            <w:r w:rsidRPr="00AF669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4CC8">
              <w:rPr>
                <w:rFonts w:cstheme="minorHAnsi"/>
                <w:sz w:val="20"/>
                <w:szCs w:val="20"/>
              </w:rPr>
              <w:t xml:space="preserve">DELL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Insipiron</w:t>
            </w:r>
            <w:proofErr w:type="spellEnd"/>
            <w:r w:rsidRPr="00044CC8">
              <w:rPr>
                <w:rFonts w:cstheme="minorHAnsi"/>
                <w:sz w:val="20"/>
                <w:szCs w:val="20"/>
              </w:rPr>
              <w:t xml:space="preserve"> 5521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036C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AF669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98">
              <w:rPr>
                <w:rFonts w:cstheme="minorHAnsi"/>
                <w:sz w:val="20"/>
                <w:szCs w:val="20"/>
              </w:rPr>
              <w:t>Z uwagi na obowiązującą gwarancję, wyszczególnione akcesoria muszą być dedykowane przez producenta do przedstawionych modeli laptopów. Muszą one pochodzić z autoryzowanego kanału dystrybucji producenta laptopów.</w:t>
            </w:r>
          </w:p>
          <w:p w:rsidR="00044CC8" w:rsidRPr="00AF669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Rodzaj produktu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bateria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Typ ogniwa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Li-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Ion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Pojemność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Min. 40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Wh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Ilość komór (</w:t>
            </w:r>
            <w:proofErr w:type="spellStart"/>
            <w:r w:rsidRPr="00044CC8">
              <w:rPr>
                <w:rFonts w:cstheme="minorHAnsi"/>
                <w:b/>
                <w:sz w:val="20"/>
                <w:szCs w:val="20"/>
              </w:rPr>
              <w:t>cell</w:t>
            </w:r>
            <w:proofErr w:type="spellEnd"/>
            <w:r w:rsidRPr="00044CC8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Min. 4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lastRenderedPageBreak/>
              <w:t>Zgodność z laptopem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DELL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Inspiron</w:t>
            </w:r>
            <w:proofErr w:type="spellEnd"/>
            <w:r w:rsidRPr="00044CC8">
              <w:rPr>
                <w:rFonts w:cstheme="minorHAnsi"/>
                <w:sz w:val="20"/>
                <w:szCs w:val="20"/>
              </w:rPr>
              <w:t xml:space="preserve"> 5521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>Gwarancja</w:t>
            </w:r>
          </w:p>
          <w:p w:rsidR="00044CC8" w:rsidRPr="00044CC8" w:rsidRDefault="00044CC8" w:rsidP="001A3A52">
            <w:pPr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Min. 12 miesięcy gwarancji producenta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317F5D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pl-PL"/>
              </w:rPr>
              <w:t xml:space="preserve">Monitor LCD – </w:t>
            </w:r>
            <w:proofErr w:type="spellStart"/>
            <w:r w:rsidRPr="00D64214">
              <w:rPr>
                <w:rFonts w:eastAsia="Times New Roman" w:cs="Arial"/>
                <w:b/>
                <w:bCs/>
                <w:color w:val="5B9BD5" w:themeColor="accent1"/>
                <w:lang w:val="en-US" w:eastAsia="pl-PL"/>
              </w:rPr>
              <w:t>sztuk</w:t>
            </w:r>
            <w:proofErr w:type="spellEnd"/>
            <w:r w:rsidRPr="00D64214">
              <w:rPr>
                <w:rFonts w:eastAsia="Times New Roman" w:cs="Arial"/>
                <w:b/>
                <w:bCs/>
                <w:color w:val="5B9BD5" w:themeColor="accent1"/>
                <w:lang w:val="en-US" w:eastAsia="pl-PL"/>
              </w:rPr>
              <w:t xml:space="preserve"> 4</w:t>
            </w: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FF0000"/>
                <w:lang w:val="en-US"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Typ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Monitor LCD</w:t>
            </w:r>
          </w:p>
          <w:p w:rsidR="00044CC8" w:rsidRPr="00B650B2" w:rsidRDefault="00044CC8" w:rsidP="001A3A52">
            <w:pPr>
              <w:rPr>
                <w:rFonts w:cstheme="minorHAnsi"/>
                <w:sz w:val="20"/>
                <w:szCs w:val="20"/>
              </w:rPr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Przekątna monitora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Min. 2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3,5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Rodzaj matrycy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Ekran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IPS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 utwardzoną powłoką antyodblaskową min. 2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3,5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Typ podświetlenia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LED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Minimalna rozdzielczość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1920 x 1080 przy 60Hz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044CC8" w:rsidRPr="00EE6DEA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EE6DEA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Obszar roboczy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Min. 52,7 x 29,6 cm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Kąty widzenia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Pionowo min. 178 stopni, poziomo min. 178 stopni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Minimalna jasność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250 cd/m2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Minimalny kontrast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Statyczny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1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000:1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Dynamiczny 5000000:1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Typowy czas reakcji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7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ms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Złącza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044CC8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VGA, Display Port, HDMI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44CC8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Porty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min. 3 x USB 2.0 (w tym min. 1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porta</w:t>
            </w:r>
            <w:proofErr w:type="spellEnd"/>
            <w:r w:rsidRPr="00044CC8">
              <w:rPr>
                <w:rFonts w:cstheme="minorHAnsi"/>
                <w:sz w:val="20"/>
                <w:szCs w:val="20"/>
              </w:rPr>
              <w:t xml:space="preserve"> hosta)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Powłoka powierzchni ekranu</w:t>
            </w: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Antyodblaskowa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Obudowa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Podstawa 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Możliwość pochylenia  panelu (</w:t>
            </w:r>
            <w:proofErr w:type="spellStart"/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tilt</w:t>
            </w:r>
            <w:proofErr w:type="spellEnd"/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) w zakresie min.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od 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-5° do 2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5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°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44CC8">
              <w:rPr>
                <w:rFonts w:cstheme="minorHAnsi"/>
                <w:sz w:val="20"/>
                <w:szCs w:val="20"/>
              </w:rPr>
              <w:t>Możliwość obrotu min. o 45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°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Możliwość obrotu w płaszczyźnie pionowej min. o 90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°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Zabezpieczenia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Złącze typu </w:t>
            </w:r>
            <w:proofErr w:type="spellStart"/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Slot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Pobór prądu</w:t>
            </w:r>
            <w:r w:rsidRPr="00044CC8">
              <w:rPr>
                <w:rFonts w:cstheme="minorHAnsi"/>
                <w:sz w:val="20"/>
                <w:szCs w:val="20"/>
              </w:rPr>
              <w:tab/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. 3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5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W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Certyfikaty</w:t>
            </w:r>
            <w:r w:rsidRPr="00044CC8">
              <w:rPr>
                <w:rFonts w:cstheme="minorHAnsi"/>
                <w:sz w:val="20"/>
                <w:szCs w:val="20"/>
              </w:rPr>
              <w:tab/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CE, TCO, Energy Star 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Kolor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Czarny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/ srebrny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044CC8" w:rsidRPr="00EE6DEA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EE6DEA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Okablowanie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 xml:space="preserve">Urządzenie musi zostać dostarczone z kablem zasilającym, przewodem VGA, przewodem </w:t>
            </w:r>
            <w:proofErr w:type="spellStart"/>
            <w:r w:rsidRPr="00044CC8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044CC8">
              <w:rPr>
                <w:rFonts w:cstheme="minorHAnsi"/>
                <w:sz w:val="20"/>
                <w:szCs w:val="20"/>
              </w:rPr>
              <w:t>, przewodem USB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Waga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Maks. 3,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8</w:t>
            </w: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kg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(bez podstawy)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Gwarancja</w:t>
            </w:r>
          </w:p>
          <w:p w:rsidR="00044CC8" w:rsidRPr="00B650B2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  <w:shd w:val="clear" w:color="auto" w:fill="FFFFFF"/>
              </w:rPr>
              <w:t>Min. 36 miesięcy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gwarancji producenta</w:t>
            </w: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Adapter bezprzewodowy wideo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10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Typ</w:t>
            </w:r>
          </w:p>
          <w:p w:rsidR="00044CC8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Bezprzewodowy adapter wideo do udostępniania treści z tabletu, laptopa lub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smartfona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na telewizorze HDTV lub monitorze.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Wykorzystywana technologia bezprzewodowa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Wi-Fi CERTIFIED™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Miracast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®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Interfejsy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USB, HDMI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Zasięg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Min. 7m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Wymiary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Długość adaptera: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Max. 103.5mm x 22mm x 11mm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Długość kabla: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Max. 300mm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Przedłużacz USB: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Min. 159mm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Wspierane systemy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Windows 8.1 (32/64bit), Windows 10 (32/64bit)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Gwarancja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Min. 12 miesięcy gwarancji producenta</w:t>
            </w:r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Bezprzewodowy punkt dostępowy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5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Typ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Bezprzewodowy punkt dostępowy.</w:t>
            </w:r>
          </w:p>
          <w:p w:rsidR="00044CC8" w:rsidRPr="009F0BD2" w:rsidRDefault="00044CC8" w:rsidP="001A3A52">
            <w:pPr>
              <w:pStyle w:val="Bezodstpw"/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sz w:val="20"/>
                <w:szCs w:val="20"/>
                <w:lang w:eastAsia="pl-PL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Możliwość montażu: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Wewnątrz / na zewnątrz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Port </w:t>
            </w:r>
            <w:proofErr w:type="spellStart"/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wew</w:t>
            </w:r>
            <w:proofErr w:type="spellEnd"/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/zew: </w:t>
            </w:r>
          </w:p>
          <w:p w:rsidR="00044CC8" w:rsidRPr="00806EA3" w:rsidRDefault="00044CC8" w:rsidP="001A3A5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 xml:space="preserve">Min. 2 x 10/100/1000 </w:t>
            </w:r>
            <w:proofErr w:type="spellStart"/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 xml:space="preserve">/s </w:t>
            </w:r>
            <w:proofErr w:type="spellStart"/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PoE</w:t>
            </w:r>
            <w:proofErr w:type="spellEnd"/>
          </w:p>
          <w:p w:rsidR="00044CC8" w:rsidRPr="00806EA3" w:rsidRDefault="00044CC8" w:rsidP="001A3A5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 xml:space="preserve">Min. 1 x USB 2.0 </w:t>
            </w:r>
            <w:proofErr w:type="spellStart"/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 xml:space="preserve"> A</w:t>
            </w:r>
          </w:p>
          <w:p w:rsidR="00044CC8" w:rsidRPr="00806EA3" w:rsidRDefault="00044CC8" w:rsidP="001A3A5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  <w:t xml:space="preserve">Standardy min: 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802.11a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802.11b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802.11g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802.11n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802.11ac</w:t>
            </w:r>
          </w:p>
          <w:p w:rsidR="00044CC8" w:rsidRPr="00806EA3" w:rsidRDefault="00044CC8" w:rsidP="001A3A5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802.1Q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  <w:t>Anteny: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cs="MyriadWebPro"/>
                <w:color w:val="000000" w:themeColor="text1"/>
                <w:sz w:val="20"/>
                <w:szCs w:val="20"/>
              </w:rPr>
            </w:pPr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>Min. 3 anteny 2 zakresowe: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 xml:space="preserve">2.4 GHz: min. 3 </w:t>
            </w:r>
            <w:proofErr w:type="spellStart"/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>dBi</w:t>
            </w:r>
            <w:proofErr w:type="spellEnd"/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 xml:space="preserve">, 5 GHz: min. 3 </w:t>
            </w:r>
            <w:proofErr w:type="spellStart"/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>dBi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  <w:t>Zasilanie: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Zgodność z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PPoE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(48V 0.5A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GbE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Adapter), 802.3af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, 802.3at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+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044CC8" w:rsidRDefault="00044CC8" w:rsidP="001A3A52">
            <w:pPr>
              <w:spacing w:after="0" w:line="240" w:lineRule="auto"/>
              <w:jc w:val="both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44CC8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Funkcje</w:t>
            </w:r>
            <w:proofErr w:type="spellEnd"/>
            <w:r w:rsidRPr="00044CC8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4CC8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specjalne</w:t>
            </w:r>
            <w:proofErr w:type="spellEnd"/>
            <w:r w:rsidRPr="00044CC8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 VLAN 802.1Q</w:t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lang w:val="en-US"/>
              </w:rPr>
              <w:br/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- Advanced </w:t>
            </w:r>
            <w:proofErr w:type="spellStart"/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QoS</w:t>
            </w:r>
            <w:proofErr w:type="spellEnd"/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: Per-User RL</w:t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lang w:val="en-US"/>
              </w:rPr>
              <w:br/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 Guest Traffic Isolation</w:t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lang w:val="en-US"/>
              </w:rPr>
              <w:br/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- WMM </w:t>
            </w:r>
            <w:r w:rsidRPr="00044CC8">
              <w:rPr>
                <w:sz w:val="20"/>
                <w:szCs w:val="20"/>
                <w:lang w:val="en-US"/>
              </w:rPr>
              <w:t>Voice, Video, Best Effort, and Background</w:t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lang w:val="en-US"/>
              </w:rPr>
              <w:br/>
            </w:r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- BSSID: do 4 </w:t>
            </w:r>
            <w:proofErr w:type="spellStart"/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na</w:t>
            </w:r>
            <w:proofErr w:type="spellEnd"/>
            <w:r w:rsidRPr="00044CC8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Radio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- obsługa MIMO dla 2,4GHz i 5GHz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EA3">
              <w:rPr>
                <w:b/>
                <w:sz w:val="20"/>
                <w:szCs w:val="20"/>
              </w:rPr>
              <w:t>Maksymalna moc TX:</w:t>
            </w:r>
          </w:p>
          <w:p w:rsidR="00044CC8" w:rsidRPr="00806EA3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806EA3">
              <w:rPr>
                <w:sz w:val="20"/>
                <w:szCs w:val="20"/>
              </w:rPr>
              <w:t xml:space="preserve">Min: (2,4GHz) 22 </w:t>
            </w:r>
            <w:proofErr w:type="spellStart"/>
            <w:r w:rsidRPr="00806EA3">
              <w:rPr>
                <w:sz w:val="20"/>
                <w:szCs w:val="20"/>
              </w:rPr>
              <w:t>dBm</w:t>
            </w:r>
            <w:proofErr w:type="spellEnd"/>
            <w:r w:rsidRPr="00806EA3">
              <w:rPr>
                <w:sz w:val="20"/>
                <w:szCs w:val="20"/>
              </w:rPr>
              <w:t xml:space="preserve">  (5GHz) 22 </w:t>
            </w:r>
            <w:proofErr w:type="spellStart"/>
            <w:r w:rsidRPr="00806EA3">
              <w:rPr>
                <w:sz w:val="20"/>
                <w:szCs w:val="20"/>
              </w:rPr>
              <w:t>dBm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Szyfrowanie transmisji bezprzewodowej :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sz w:val="20"/>
                <w:szCs w:val="20"/>
              </w:rPr>
              <w:t>WEP, WPA-PSK, WPA-Enterprise (WPA/WPA2, TKIP/AES)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Maksymalne zużycie energii: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9 W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MyriadWebPro"/>
                <w:b/>
                <w:color w:val="000000" w:themeColor="text1"/>
                <w:sz w:val="20"/>
                <w:szCs w:val="20"/>
              </w:rPr>
            </w:pPr>
            <w:r w:rsidRPr="00806EA3">
              <w:rPr>
                <w:rFonts w:cs="MyriadWebPro"/>
                <w:b/>
                <w:color w:val="000000" w:themeColor="text1"/>
                <w:sz w:val="20"/>
                <w:szCs w:val="20"/>
              </w:rPr>
              <w:t>Wi-Fi Standard: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MyriadWebPro"/>
                <w:color w:val="000000" w:themeColor="text1"/>
                <w:sz w:val="20"/>
                <w:szCs w:val="20"/>
              </w:rPr>
            </w:pPr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>802.11 a/b/g/n/</w:t>
            </w:r>
            <w:proofErr w:type="spellStart"/>
            <w:r w:rsidRPr="00806EA3">
              <w:rPr>
                <w:rFonts w:cs="MyriadWebPro"/>
                <w:color w:val="000000" w:themeColor="text1"/>
                <w:sz w:val="20"/>
                <w:szCs w:val="20"/>
              </w:rPr>
              <w:t>ac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Certyfikaty: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CE, FCC, ICC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b/>
                <w:color w:val="000000" w:themeColor="text1"/>
                <w:sz w:val="20"/>
                <w:szCs w:val="20"/>
                <w:lang w:eastAsia="pl-PL"/>
              </w:rPr>
              <w:t xml:space="preserve">Wymagania dodatkowe: </w:t>
            </w:r>
          </w:p>
          <w:p w:rsidR="00044CC8" w:rsidRPr="00806EA3" w:rsidRDefault="00044CC8" w:rsidP="001A3A52">
            <w:pPr>
              <w:spacing w:after="0" w:line="240" w:lineRule="auto"/>
              <w:jc w:val="both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 xml:space="preserve">Kolor: biały 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t>W komplecie  kit montażowy do ściany i sufitu.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</w:pPr>
            <w:r w:rsidRPr="00806EA3">
              <w:rPr>
                <w:rFonts w:eastAsia="Times New Roman" w:cs="Segoe UI"/>
                <w:color w:val="000000" w:themeColor="text1"/>
                <w:sz w:val="20"/>
                <w:szCs w:val="20"/>
                <w:lang w:eastAsia="pl-PL"/>
              </w:rPr>
              <w:lastRenderedPageBreak/>
              <w:t>Waga: nie większa niż  450 g. z kitem montażowym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Prędkość: min. 450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Mbps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(2.4GHz), min 1300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Mbps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(5GHz)</w:t>
            </w:r>
            <w:r w:rsidRPr="00806EA3">
              <w:rPr>
                <w:rFonts w:cs="Segoe UI"/>
                <w:color w:val="000000" w:themeColor="text1"/>
                <w:sz w:val="20"/>
                <w:szCs w:val="20"/>
              </w:rPr>
              <w:br/>
            </w: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funkcjonalność Wireless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Uplink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- przycisk reset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after="0" w:line="240" w:lineRule="auto"/>
              <w:rPr>
                <w:rFonts w:cs="Segoe UI"/>
                <w:b/>
                <w:color w:val="5B9BD5" w:themeColor="accent1"/>
                <w:shd w:val="clear" w:color="auto" w:fill="FFFFFF"/>
              </w:rPr>
            </w:pPr>
            <w:r w:rsidRPr="00415149">
              <w:rPr>
                <w:rFonts w:cs="Segoe UI"/>
                <w:b/>
                <w:color w:val="000000" w:themeColor="text1"/>
                <w:shd w:val="clear" w:color="auto" w:fill="FFFFFF"/>
              </w:rPr>
              <w:t xml:space="preserve">Przełącznik sieciowy -  </w:t>
            </w:r>
            <w:r>
              <w:rPr>
                <w:rFonts w:cs="Segoe UI"/>
                <w:b/>
                <w:color w:val="5B9BD5" w:themeColor="accent1"/>
                <w:shd w:val="clear" w:color="auto" w:fill="FFFFFF"/>
              </w:rPr>
              <w:t>sztuk 15</w:t>
            </w:r>
            <w:r w:rsidRPr="00415149">
              <w:rPr>
                <w:rFonts w:cs="Segoe UI"/>
                <w:b/>
                <w:color w:val="5B9BD5" w:themeColor="accent1"/>
                <w:shd w:val="clear" w:color="auto" w:fill="FFFFFF"/>
              </w:rPr>
              <w:t xml:space="preserve"> 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b/>
                <w:color w:val="000000" w:themeColor="text1"/>
                <w:sz w:val="20"/>
                <w:szCs w:val="20"/>
                <w:shd w:val="clear" w:color="auto" w:fill="FFFFFF"/>
              </w:rPr>
              <w:t>Typ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Przełącznik sieciowy</w:t>
            </w:r>
            <w:r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>niezarządzalny</w:t>
            </w:r>
            <w:proofErr w:type="spellEnd"/>
            <w:r w:rsidRPr="00806EA3"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44CC8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806EA3" w:rsidRDefault="00044CC8" w:rsidP="001A3A52">
            <w:pPr>
              <w:spacing w:after="0" w:line="240" w:lineRule="auto"/>
              <w:rPr>
                <w:rFonts w:cs="Segoe U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b/>
                <w:color w:val="000000" w:themeColor="text1"/>
                <w:sz w:val="20"/>
                <w:szCs w:val="20"/>
              </w:rPr>
              <w:t>Liczba portów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 xml:space="preserve">Min. 8 szt. </w:t>
            </w:r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x 10 / 100 / 1000 </w:t>
            </w:r>
            <w:proofErr w:type="spellStart"/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Mbit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Obsługiwane standardy min</w:t>
            </w:r>
          </w:p>
          <w:p w:rsidR="00044CC8" w:rsidRPr="00806EA3" w:rsidRDefault="00044CC8" w:rsidP="001A3A5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806EA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uto MDI/MDI-X</w:t>
            </w:r>
          </w:p>
          <w:p w:rsidR="00044CC8" w:rsidRPr="00806EA3" w:rsidRDefault="00044CC8" w:rsidP="001A3A5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  <w:r w:rsidRPr="00806EA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alf/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806EA3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ull duplex</w:t>
            </w: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Rozmiar tablicy adresów MAC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 xml:space="preserve">Min. 2048 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Bufor pamięci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 xml:space="preserve">Min. 2 MB </w:t>
            </w: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Typ obudowy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 xml:space="preserve">Desktop </w:t>
            </w: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Maksymalny pobór mocy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 xml:space="preserve">2W 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Przepustowość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Min.</w:t>
            </w:r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11.8 </w:t>
            </w:r>
            <w:proofErr w:type="spellStart"/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Mpps</w:t>
            </w:r>
            <w:proofErr w:type="spellEnd"/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044CC8" w:rsidRPr="00806EA3" w:rsidRDefault="00044CC8" w:rsidP="001A3A52">
            <w:pPr>
              <w:tabs>
                <w:tab w:val="left" w:pos="1114"/>
              </w:tabs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tab/>
            </w:r>
            <w:r w:rsidRPr="00806EA3">
              <w:rPr>
                <w:color w:val="000000" w:themeColor="text1"/>
                <w:sz w:val="20"/>
                <w:szCs w:val="20"/>
              </w:rPr>
              <w:br/>
            </w:r>
            <w:r w:rsidRPr="00806EA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Szy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bkość routowania / przełączania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Min. 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Gbps</w:t>
            </w:r>
            <w:proofErr w:type="spellEnd"/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Zgodność z normami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color w:val="000000" w:themeColor="text1"/>
                <w:sz w:val="20"/>
                <w:szCs w:val="20"/>
                <w:shd w:val="clear" w:color="auto" w:fill="FFFFFF"/>
              </w:rPr>
              <w:t>IEEE 802.3, IEEE 802.3u, IEEE 802.3ab, IEEE 802.1p, IEEE 802.3x, IEEE 802.3az</w:t>
            </w: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EA3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Wymiary (szer./głęb./wys.) max: 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44CC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16 cm x 9.5cm x 3.6 cm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4CC8">
              <w:rPr>
                <w:b/>
                <w:color w:val="000000" w:themeColor="text1"/>
                <w:sz w:val="20"/>
                <w:szCs w:val="20"/>
                <w:lang w:val="en-US"/>
              </w:rPr>
              <w:t>Waga</w:t>
            </w:r>
            <w:proofErr w:type="spellEnd"/>
            <w:r w:rsidRPr="00044CC8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044CC8" w:rsidRPr="00044CC8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044CC8">
              <w:rPr>
                <w:color w:val="000000" w:themeColor="text1"/>
                <w:sz w:val="20"/>
                <w:szCs w:val="20"/>
                <w:lang w:val="en-US"/>
              </w:rPr>
              <w:t xml:space="preserve">Max. 230g 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044CC8" w:rsidRPr="005A621D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A621D">
              <w:rPr>
                <w:b/>
                <w:color w:val="000000" w:themeColor="text1"/>
                <w:sz w:val="20"/>
                <w:szCs w:val="20"/>
              </w:rPr>
              <w:t xml:space="preserve">Dodatkowe wymagania : 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Sterowanie przepływem, 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autonegocjacja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Service (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), obsługa Jumbo 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Frames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bez aktywnego chłodzenia, obsługa Mini Jumbo 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Frame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Energy </w:t>
            </w:r>
            <w:proofErr w:type="spellStart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>Efficient</w:t>
            </w:r>
            <w:proofErr w:type="spellEnd"/>
            <w:r w:rsidRPr="005A621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Ethernet</w:t>
            </w: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044CC8" w:rsidRPr="00806EA3" w:rsidRDefault="00044CC8" w:rsidP="001A3A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06EA3">
              <w:rPr>
                <w:b/>
                <w:color w:val="000000" w:themeColor="text1"/>
                <w:sz w:val="20"/>
                <w:szCs w:val="20"/>
              </w:rPr>
              <w:t>Gwarancja:</w:t>
            </w:r>
          </w:p>
          <w:p w:rsidR="00044CC8" w:rsidRPr="00806EA3" w:rsidRDefault="00044CC8" w:rsidP="001A3A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6EA3">
              <w:rPr>
                <w:color w:val="000000" w:themeColor="text1"/>
                <w:sz w:val="20"/>
                <w:szCs w:val="20"/>
              </w:rPr>
              <w:lastRenderedPageBreak/>
              <w:t>Min. 3 letnia gwarancja producenta</w:t>
            </w:r>
          </w:p>
          <w:p w:rsidR="00044CC8" w:rsidRDefault="00044CC8" w:rsidP="001A3A52">
            <w:pPr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9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Router bezprzewodowy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2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Trzyzakresowy router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 inteligentnym rozwiązaniem Smart Connect w celu uzyskania najszybszej możliwej łączności  przez urządzenia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9F0B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Technologia</w:t>
            </w:r>
            <w:proofErr w:type="spellEnd"/>
            <w:r w:rsidRPr="009F0B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F0B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WiFi</w:t>
            </w:r>
            <w:proofErr w:type="spellEnd"/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802.11ac Tri-Band Gigabit</w:t>
            </w:r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  <w:proofErr w:type="spellStart"/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AC3200 (łączna szybkość min. 3200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/s)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Porty we/wy</w:t>
            </w: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4 x LAN 10/100/1000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/s (RJ-45)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1 x WAN (RJ-45)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1 x USB 2.0 Typ A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1 x USB 3.0 Typ A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Wykorzystywane pasma 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2,4 GHz, 5 GHz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dwurdzeniowy o taktowaniu min. 1 GHz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128 MB Flash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256 MB RAM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anten 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6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anten zewnętrznych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Stałe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Obsługiwane systemy operacyjne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Linux, Unix, Mac OS , Windows 2000, Windows XP, Windows Vista, Windows 7, Windows 8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Wymiary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Max. 296 x 227 x 55 mm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044CC8" w:rsidRPr="00F00D77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00D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Waga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Max 1.1 kg</w:t>
            </w:r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9F0B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Gwarancja</w:t>
            </w:r>
            <w:proofErr w:type="spellEnd"/>
          </w:p>
          <w:p w:rsidR="00044CC8" w:rsidRPr="009F0BD2" w:rsidRDefault="00044CC8" w:rsidP="001A3A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Min. 2 </w:t>
            </w:r>
            <w:proofErr w:type="spellStart"/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letnia</w:t>
            </w:r>
            <w:proofErr w:type="spellEnd"/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gwarancja</w:t>
            </w:r>
            <w:proofErr w:type="spellEnd"/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F0BD2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producenta</w:t>
            </w:r>
            <w:proofErr w:type="spellEnd"/>
          </w:p>
          <w:p w:rsidR="00044CC8" w:rsidRPr="006412B6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Karta sieciowa typ 1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10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>Typ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 xml:space="preserve">Dwu zakresowa karta </w:t>
            </w:r>
            <w:proofErr w:type="spellStart"/>
            <w:r w:rsidRPr="00044CC8">
              <w:rPr>
                <w:sz w:val="20"/>
              </w:rPr>
              <w:t>WiFi</w:t>
            </w:r>
            <w:proofErr w:type="spellEnd"/>
            <w:r w:rsidRPr="00044CC8">
              <w:rPr>
                <w:sz w:val="20"/>
              </w:rPr>
              <w:t xml:space="preserve"> z interfejsem USB.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0B2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 xml:space="preserve">Technologia </w:t>
            </w:r>
            <w:proofErr w:type="spellStart"/>
            <w:r w:rsidRPr="00044CC8">
              <w:rPr>
                <w:b/>
                <w:sz w:val="20"/>
              </w:rPr>
              <w:t>WiFi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 xml:space="preserve">802.11ac 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 xml:space="preserve">Wydajność </w:t>
            </w:r>
            <w:proofErr w:type="spellStart"/>
            <w:r w:rsidRPr="00044CC8">
              <w:rPr>
                <w:b/>
                <w:sz w:val="20"/>
              </w:rPr>
              <w:t>WiFi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>AC600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 xml:space="preserve">Wykorzystywane pasma  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 xml:space="preserve">2,4 GHz lub 5 GHz 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 xml:space="preserve">Obsługiwane standardy  </w:t>
            </w:r>
          </w:p>
          <w:p w:rsidR="00044CC8" w:rsidRPr="00F00D77" w:rsidRDefault="00044CC8" w:rsidP="001A3A52">
            <w:pPr>
              <w:spacing w:after="0" w:line="240" w:lineRule="auto"/>
              <w:rPr>
                <w:sz w:val="20"/>
                <w:lang w:val="en-US"/>
              </w:rPr>
            </w:pPr>
            <w:r w:rsidRPr="00F00D77">
              <w:rPr>
                <w:sz w:val="20"/>
                <w:lang w:val="en-US"/>
              </w:rPr>
              <w:t>IEEE 802.11 b/g/n 2.4 GHz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lang w:val="en-US"/>
              </w:rPr>
            </w:pPr>
            <w:r w:rsidRPr="00F00D77">
              <w:rPr>
                <w:sz w:val="20"/>
                <w:lang w:val="en-US"/>
              </w:rPr>
              <w:t>IEEE 802.11 a/n/ac 5.0 GHz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>Funkcje dodatkowe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>Dedykowany przycisk do połączenia WPS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F00D77" w:rsidRDefault="00044CC8" w:rsidP="001A3A52">
            <w:pPr>
              <w:spacing w:after="0" w:line="240" w:lineRule="auto"/>
              <w:rPr>
                <w:b/>
                <w:sz w:val="20"/>
                <w:lang w:val="en-US"/>
              </w:rPr>
            </w:pPr>
            <w:proofErr w:type="spellStart"/>
            <w:r w:rsidRPr="00F00D77">
              <w:rPr>
                <w:b/>
                <w:sz w:val="20"/>
                <w:lang w:val="en-US"/>
              </w:rPr>
              <w:t>Obsługiwane</w:t>
            </w:r>
            <w:proofErr w:type="spellEnd"/>
            <w:r w:rsidRPr="00F00D7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F00D77">
              <w:rPr>
                <w:b/>
                <w:sz w:val="20"/>
                <w:lang w:val="en-US"/>
              </w:rPr>
              <w:t>systemy</w:t>
            </w:r>
            <w:proofErr w:type="spellEnd"/>
            <w:r w:rsidRPr="00F00D7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F00D77">
              <w:rPr>
                <w:b/>
                <w:sz w:val="20"/>
                <w:lang w:val="en-US"/>
              </w:rPr>
              <w:t>operacyjne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sz w:val="20"/>
                <w:lang w:val="en-US"/>
              </w:rPr>
            </w:pPr>
            <w:r w:rsidRPr="00F00D77">
              <w:rPr>
                <w:sz w:val="20"/>
                <w:lang w:val="en-US"/>
              </w:rPr>
              <w:t xml:space="preserve">Microsoft Windows XP,  Microsoft Windows Vista, Microsoft Windows 7, Microsoft Windows 8 , Microsoft  Windows 8.1, Microsoft Windows 10 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>Wymiary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>Max. 37 x 19 x 9 mm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>Waga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  <w:r w:rsidRPr="00044CC8">
              <w:rPr>
                <w:sz w:val="20"/>
              </w:rPr>
              <w:t>Max. 9 g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</w:rPr>
            </w:pPr>
            <w:r w:rsidRPr="00044CC8">
              <w:rPr>
                <w:b/>
                <w:sz w:val="20"/>
              </w:rPr>
              <w:t>Gwarancja</w:t>
            </w:r>
          </w:p>
          <w:p w:rsidR="00044CC8" w:rsidRPr="00044CC8" w:rsidRDefault="00044CC8" w:rsidP="001A3A52">
            <w:pPr>
              <w:spacing w:after="0" w:line="240" w:lineRule="auto"/>
            </w:pPr>
            <w:r w:rsidRPr="00044CC8">
              <w:rPr>
                <w:sz w:val="20"/>
              </w:rPr>
              <w:t>Min. 2 letnia gwarancja producenta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Karta sieciowa typ 2 – </w:t>
            </w:r>
            <w:r w:rsidRPr="00044CC8">
              <w:rPr>
                <w:rFonts w:eastAsia="Times New Roman" w:cs="Arial"/>
                <w:b/>
                <w:bCs/>
                <w:color w:val="5B9BD5"/>
                <w:lang w:eastAsia="pl-PL"/>
              </w:rPr>
              <w:t>sztuk 5</w:t>
            </w: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Typ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Wewnętrzna karta sieciowa z interfejsem PCI-E.</w:t>
            </w:r>
          </w:p>
          <w:p w:rsidR="00044CC8" w:rsidRPr="00B0219A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219A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Architektura sieci LAN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Gigabit Ethernet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Przeznaczenie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Komputer PC (desktop)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 xml:space="preserve">Złącze zewnętrzne 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RJ45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Typ złącza magistrali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lastRenderedPageBreak/>
              <w:t>PCI-E 1x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Obsługiwane protokoły i standardy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IEEE 802.3z - 1000BaseSX/LX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IEEE 802.3ab - 1000BaseT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IEEE 802.3u - 100BaseTX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IEEE 802.3 - 10BaseT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44CC8" w:rsidRPr="00B0219A" w:rsidRDefault="00044CC8" w:rsidP="001A3A5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B0219A">
              <w:rPr>
                <w:b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B0219A">
              <w:rPr>
                <w:b/>
                <w:sz w:val="20"/>
                <w:szCs w:val="20"/>
                <w:lang w:val="en-US"/>
              </w:rPr>
              <w:t>operacyjny</w:t>
            </w:r>
            <w:proofErr w:type="spellEnd"/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Microsoft Windows XP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Microsoft Windows 2000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Novell NetWare 6.5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 xml:space="preserve">Linux Kernel 2.4 </w:t>
            </w:r>
            <w:proofErr w:type="spellStart"/>
            <w:r w:rsidRPr="00B0219A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B021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19A">
              <w:rPr>
                <w:sz w:val="20"/>
                <w:szCs w:val="20"/>
                <w:lang w:val="en-US"/>
              </w:rPr>
              <w:t>nowsze</w:t>
            </w:r>
            <w:proofErr w:type="spellEnd"/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Xen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FreeBSD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Microsoft Windows Server 2003</w:t>
            </w:r>
          </w:p>
          <w:p w:rsidR="00044CC8" w:rsidRPr="00B0219A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Microsoft Windows Server 2008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0219A">
              <w:rPr>
                <w:sz w:val="20"/>
                <w:szCs w:val="20"/>
                <w:lang w:val="en-US"/>
              </w:rPr>
              <w:t>Windows Vista SP1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Znamionowa moc termiczna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Max. 1.9 W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Dodatkowe informacje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Niski profil (wymagany adapter)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4CC8">
              <w:rPr>
                <w:b/>
                <w:sz w:val="20"/>
                <w:szCs w:val="20"/>
              </w:rPr>
              <w:t>Gwarancja</w:t>
            </w:r>
          </w:p>
          <w:p w:rsidR="00044CC8" w:rsidRP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044CC8">
              <w:rPr>
                <w:sz w:val="20"/>
                <w:szCs w:val="20"/>
              </w:rPr>
              <w:t>Min. 2 letnia gwarancja producenta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Adapter PLC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3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195F">
              <w:rPr>
                <w:b/>
                <w:sz w:val="20"/>
                <w:szCs w:val="20"/>
              </w:rPr>
              <w:t>Typ</w:t>
            </w:r>
          </w:p>
          <w:p w:rsidR="00044CC8" w:rsidRPr="00E2195F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E2195F">
              <w:rPr>
                <w:sz w:val="20"/>
                <w:szCs w:val="20"/>
              </w:rPr>
              <w:t xml:space="preserve">Adapter do zwiększenia </w:t>
            </w:r>
            <w:r>
              <w:rPr>
                <w:sz w:val="20"/>
                <w:szCs w:val="20"/>
              </w:rPr>
              <w:t xml:space="preserve">zasięgu sieci </w:t>
            </w:r>
            <w:proofErr w:type="spellStart"/>
            <w:r>
              <w:rPr>
                <w:sz w:val="20"/>
                <w:szCs w:val="20"/>
              </w:rPr>
              <w:t>ethernetowej</w:t>
            </w:r>
            <w:proofErr w:type="spellEnd"/>
            <w:r w:rsidRPr="00E2195F">
              <w:rPr>
                <w:sz w:val="20"/>
                <w:szCs w:val="20"/>
              </w:rPr>
              <w:t xml:space="preserve"> za pośrednictwem instalacji elektrycznej.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E2195F">
              <w:rPr>
                <w:sz w:val="20"/>
                <w:szCs w:val="20"/>
              </w:rPr>
              <w:t>W ofercie wymagane jest podanie modelu, symbolu oraz producenta.</w:t>
            </w:r>
          </w:p>
          <w:p w:rsidR="00044CC8" w:rsidRPr="00E2195F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Rodzaje wejść / wyjść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>Gniazdo sieci elektrycznej</w:t>
            </w:r>
            <w:r>
              <w:rPr>
                <w:rFonts w:cs="Helvetica"/>
                <w:sz w:val="20"/>
                <w:szCs w:val="20"/>
              </w:rPr>
              <w:t xml:space="preserve"> (</w:t>
            </w:r>
            <w:r w:rsidRPr="00E2195F">
              <w:rPr>
                <w:rFonts w:cs="Helvetica"/>
                <w:sz w:val="20"/>
                <w:szCs w:val="20"/>
              </w:rPr>
              <w:t>typu F (europejskie)</w:t>
            </w:r>
            <w:r>
              <w:rPr>
                <w:rFonts w:cs="Helvetica"/>
                <w:sz w:val="20"/>
                <w:szCs w:val="20"/>
              </w:rPr>
              <w:t>)</w:t>
            </w:r>
            <w:r w:rsidRPr="00E2195F">
              <w:rPr>
                <w:rFonts w:cs="Helvetica"/>
                <w:sz w:val="20"/>
                <w:szCs w:val="20"/>
              </w:rPr>
              <w:t>,</w:t>
            </w:r>
            <w:r w:rsidRPr="00E2195F">
              <w:rPr>
                <w:rFonts w:cs="Helvetica"/>
                <w:sz w:val="20"/>
                <w:szCs w:val="20"/>
              </w:rPr>
              <w:br/>
            </w:r>
            <w:r>
              <w:rPr>
                <w:rFonts w:cs="Helvetica"/>
                <w:sz w:val="20"/>
                <w:szCs w:val="20"/>
              </w:rPr>
              <w:t>LAN 10/100/1000 (RJ45)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Protokoły i standardy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>IEEE 1901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 xml:space="preserve">IEEE 802.3 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 xml:space="preserve">Zgodność ze standardem </w:t>
            </w:r>
            <w:proofErr w:type="spellStart"/>
            <w:r w:rsidRPr="00E2195F">
              <w:rPr>
                <w:rFonts w:cs="Helvetica"/>
                <w:sz w:val="20"/>
                <w:szCs w:val="20"/>
              </w:rPr>
              <w:t>HomePlug</w:t>
            </w:r>
            <w:proofErr w:type="spellEnd"/>
            <w:r w:rsidRPr="00E2195F">
              <w:rPr>
                <w:rFonts w:cs="Helvetica"/>
                <w:sz w:val="20"/>
                <w:szCs w:val="20"/>
              </w:rPr>
              <w:t xml:space="preserve"> AV2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44CC8">
              <w:rPr>
                <w:rFonts w:cs="Arial"/>
                <w:sz w:val="20"/>
                <w:szCs w:val="20"/>
              </w:rPr>
              <w:t xml:space="preserve">Zgodność z </w:t>
            </w:r>
            <w:proofErr w:type="spellStart"/>
            <w:r w:rsidRPr="00044CC8">
              <w:rPr>
                <w:rFonts w:cs="Arial"/>
                <w:sz w:val="20"/>
                <w:szCs w:val="20"/>
              </w:rPr>
              <w:t>HomePlug</w:t>
            </w:r>
            <w:proofErr w:type="spellEnd"/>
            <w:r w:rsidRPr="00044CC8">
              <w:rPr>
                <w:rFonts w:cs="Arial"/>
                <w:sz w:val="20"/>
                <w:szCs w:val="20"/>
              </w:rPr>
              <w:t xml:space="preserve"> AV 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44CC8">
              <w:rPr>
                <w:rFonts w:cs="Arial"/>
                <w:sz w:val="20"/>
                <w:szCs w:val="20"/>
              </w:rPr>
              <w:t xml:space="preserve">Zgodność z </w:t>
            </w:r>
            <w:proofErr w:type="spellStart"/>
            <w:r w:rsidRPr="00044CC8">
              <w:rPr>
                <w:rFonts w:cs="Arial"/>
                <w:sz w:val="20"/>
                <w:szCs w:val="20"/>
              </w:rPr>
              <w:t>HomePlug</w:t>
            </w:r>
            <w:proofErr w:type="spellEnd"/>
            <w:r w:rsidRPr="00044CC8">
              <w:rPr>
                <w:rFonts w:cs="Arial"/>
                <w:sz w:val="20"/>
                <w:szCs w:val="20"/>
              </w:rPr>
              <w:t xml:space="preserve"> Green PHY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Prędkość transmisji przewodowej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Min. </w:t>
            </w:r>
            <w:r w:rsidRPr="00E2195F">
              <w:rPr>
                <w:rFonts w:cs="Helvetica"/>
                <w:sz w:val="20"/>
                <w:szCs w:val="20"/>
              </w:rPr>
              <w:t xml:space="preserve">1200 </w:t>
            </w:r>
            <w:proofErr w:type="spellStart"/>
            <w:r w:rsidRPr="00E2195F">
              <w:rPr>
                <w:rFonts w:cs="Helvetica"/>
                <w:sz w:val="20"/>
                <w:szCs w:val="20"/>
              </w:rPr>
              <w:t>Mb</w:t>
            </w:r>
            <w:proofErr w:type="spellEnd"/>
            <w:r w:rsidRPr="00E2195F">
              <w:rPr>
                <w:rFonts w:cs="Helvetica"/>
                <w:sz w:val="20"/>
                <w:szCs w:val="20"/>
              </w:rPr>
              <w:t>/s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Zasięg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Min. </w:t>
            </w:r>
            <w:r w:rsidRPr="00E2195F">
              <w:rPr>
                <w:rFonts w:cs="Helvetica"/>
                <w:sz w:val="20"/>
                <w:szCs w:val="20"/>
              </w:rPr>
              <w:t>500 m</w:t>
            </w:r>
            <w:r w:rsidRPr="00E2195F">
              <w:rPr>
                <w:rFonts w:cs="Helvetica"/>
                <w:sz w:val="20"/>
                <w:szCs w:val="20"/>
                <w:vertAlign w:val="superscript"/>
              </w:rPr>
              <w:t>2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Możliwość rozbudowy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bCs/>
                <w:sz w:val="20"/>
                <w:szCs w:val="20"/>
              </w:rPr>
            </w:pPr>
            <w:r w:rsidRPr="00E2195F">
              <w:rPr>
                <w:rFonts w:cs="Helvetica"/>
                <w:bCs/>
                <w:sz w:val="20"/>
                <w:szCs w:val="20"/>
              </w:rPr>
              <w:t>Urządzenia musi umożliwiać rozbudowę sieci do min. 16 urządzeń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bCs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Przyciski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>Reset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Sygnalizacja LED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>Internet</w:t>
            </w:r>
            <w:r>
              <w:rPr>
                <w:rFonts w:cs="Helvetica"/>
                <w:sz w:val="20"/>
                <w:szCs w:val="20"/>
              </w:rPr>
              <w:t>, Linia energetyczna, Z</w:t>
            </w:r>
            <w:r w:rsidRPr="00E2195F">
              <w:rPr>
                <w:rFonts w:cs="Helvetica"/>
                <w:sz w:val="20"/>
                <w:szCs w:val="20"/>
              </w:rPr>
              <w:t>asilanie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Zawartość zestawu</w:t>
            </w:r>
          </w:p>
          <w:p w:rsidR="00044CC8" w:rsidRPr="00A35AFB" w:rsidRDefault="00044CC8" w:rsidP="001A3A52">
            <w:pPr>
              <w:spacing w:after="0" w:line="240" w:lineRule="auto"/>
              <w:rPr>
                <w:rFonts w:cs="Helvetica"/>
                <w:bCs/>
                <w:sz w:val="20"/>
                <w:szCs w:val="20"/>
              </w:rPr>
            </w:pPr>
            <w:r w:rsidRPr="00A35AFB">
              <w:rPr>
                <w:rFonts w:cs="Helvetica"/>
                <w:bCs/>
                <w:sz w:val="20"/>
                <w:szCs w:val="20"/>
              </w:rPr>
              <w:t>Adaptery – min. 2 szt.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 xml:space="preserve">Kabel sieciowy RJ-45 </w:t>
            </w:r>
            <w:r>
              <w:rPr>
                <w:rFonts w:cs="Helvetica"/>
                <w:sz w:val="20"/>
                <w:szCs w:val="20"/>
              </w:rPr>
              <w:t>–</w:t>
            </w:r>
            <w:r w:rsidRPr="00E2195F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 xml:space="preserve">min. </w:t>
            </w:r>
            <w:r w:rsidRPr="00E2195F">
              <w:rPr>
                <w:rFonts w:cs="Helvetica"/>
                <w:sz w:val="20"/>
                <w:szCs w:val="20"/>
              </w:rPr>
              <w:t>2 szt.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b/>
                <w:bCs/>
                <w:sz w:val="20"/>
                <w:szCs w:val="20"/>
              </w:rPr>
            </w:pPr>
            <w:r w:rsidRPr="00E2195F">
              <w:rPr>
                <w:rFonts w:cs="Helvetica"/>
                <w:b/>
                <w:bCs/>
                <w:sz w:val="20"/>
                <w:szCs w:val="20"/>
              </w:rPr>
              <w:t>Gwarancja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E2195F">
              <w:rPr>
                <w:rFonts w:cs="Helvetica"/>
                <w:sz w:val="20"/>
                <w:szCs w:val="20"/>
              </w:rPr>
              <w:t>Min. 24 miesiące gwarancj</w:t>
            </w:r>
            <w:r>
              <w:rPr>
                <w:rFonts w:cs="Helvetica"/>
                <w:sz w:val="20"/>
                <w:szCs w:val="20"/>
              </w:rPr>
              <w:t>i</w:t>
            </w:r>
            <w:r w:rsidRPr="00E2195F">
              <w:rPr>
                <w:rFonts w:cs="Helvetica"/>
                <w:sz w:val="20"/>
                <w:szCs w:val="20"/>
              </w:rPr>
              <w:t xml:space="preserve"> producenta</w:t>
            </w:r>
          </w:p>
          <w:p w:rsidR="00044CC8" w:rsidRDefault="00044CC8" w:rsidP="001A3A52">
            <w:pPr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cs="Helvetica"/>
                <w:b/>
                <w:sz w:val="20"/>
                <w:szCs w:val="20"/>
              </w:rPr>
            </w:pPr>
            <w:r w:rsidRPr="00A35AFB">
              <w:rPr>
                <w:rFonts w:cs="Helvetica"/>
                <w:b/>
                <w:sz w:val="20"/>
                <w:szCs w:val="20"/>
              </w:rPr>
              <w:t>Uwagi</w:t>
            </w:r>
          </w:p>
          <w:p w:rsidR="00044CC8" w:rsidRPr="00E2195F" w:rsidRDefault="00044CC8" w:rsidP="001A3A52">
            <w:pPr>
              <w:spacing w:after="0" w:line="240" w:lineRule="auto"/>
              <w:rPr>
                <w:rFonts w:cs="Helvetica"/>
                <w:color w:val="ED7D31" w:themeColor="accent2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Adapter musi umożliwiać korzystanie z zajętego gniazda elektrycznego.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Mysz bezprzewodowa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3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Laserowa mysz dedykowana do laptopów.</w:t>
            </w:r>
          </w:p>
          <w:p w:rsidR="00044CC8" w:rsidRPr="007E2C45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7E2C45">
              <w:rPr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komunikacji</w:t>
            </w: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Bluetooth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Wireless 2,4 GHz (za pomocą dołączonego odbiornika)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Czułość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Wartość nominalna: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Min.: 1000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Wartość minimalna i maksymalna: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400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min. 1600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(możliwość ustawienia z krokiem 200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Liczba przycisków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5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Zasięg działania bezprzewodowego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Min. 10m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Max. 110 g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Kolor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Czarny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Możliwość ładowania z portu USB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Urządzenie powinno zostać dostarczone wraz z kablem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microUSB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 ładowania, odbiornikiem radiowym podłączanym do portu USB laptopa.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Akumulator Li-Po, min. 500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7E2C45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2C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Gwarancja</w:t>
            </w:r>
            <w:proofErr w:type="spellEnd"/>
          </w:p>
          <w:p w:rsid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7E2C45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Min. 2 </w:t>
            </w:r>
            <w:proofErr w:type="spellStart"/>
            <w:r w:rsidRPr="007E2C45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lata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gwarancji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producenta</w:t>
            </w:r>
            <w:proofErr w:type="spellEnd"/>
          </w:p>
          <w:p w:rsid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Tablet typ 1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2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044CC8" w:rsidRPr="00E2195F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195F">
              <w:rPr>
                <w:b/>
                <w:sz w:val="20"/>
                <w:szCs w:val="20"/>
              </w:rPr>
              <w:t>Typ</w:t>
            </w:r>
          </w:p>
          <w:p w:rsidR="00044CC8" w:rsidRPr="00E2195F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 pozwalający na uruchomienie aplikacji napisanej dla środowiska iOS (w wersji 10.2).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E2195F">
              <w:rPr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5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Ekran 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F2F99">
              <w:rPr>
                <w:rFonts w:cstheme="minorHAnsi"/>
                <w:sz w:val="20"/>
                <w:szCs w:val="20"/>
                <w:lang w:eastAsia="pl-PL"/>
              </w:rPr>
              <w:t xml:space="preserve">Wyświetlacz </w:t>
            </w:r>
            <w:r>
              <w:rPr>
                <w:rFonts w:cstheme="minorHAnsi"/>
                <w:sz w:val="20"/>
                <w:szCs w:val="20"/>
                <w:lang w:eastAsia="pl-PL"/>
              </w:rPr>
              <w:t>Multi-</w:t>
            </w:r>
            <w:proofErr w:type="spellStart"/>
            <w:r>
              <w:rPr>
                <w:rFonts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A35AF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5AFB">
              <w:rPr>
                <w:rFonts w:cstheme="minorHAnsi"/>
                <w:sz w:val="20"/>
                <w:szCs w:val="20"/>
                <w:lang w:eastAsia="pl-PL"/>
              </w:rPr>
              <w:t xml:space="preserve">Odporna na odciski palców powłoka </w:t>
            </w:r>
            <w:proofErr w:type="spellStart"/>
            <w:r w:rsidRPr="00A35AFB">
              <w:rPr>
                <w:rFonts w:cstheme="minorHAnsi"/>
                <w:sz w:val="20"/>
                <w:szCs w:val="20"/>
                <w:lang w:eastAsia="pl-PL"/>
              </w:rPr>
              <w:t>oleofobowa</w:t>
            </w:r>
            <w:proofErr w:type="spellEnd"/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5AFB">
              <w:rPr>
                <w:rFonts w:cstheme="minorHAnsi"/>
                <w:sz w:val="20"/>
                <w:szCs w:val="20"/>
                <w:lang w:eastAsia="pl-PL"/>
              </w:rPr>
              <w:t>Pełna laminacja wyświetlacza</w:t>
            </w:r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5AFB">
              <w:rPr>
                <w:rFonts w:cstheme="minorHAnsi"/>
                <w:sz w:val="20"/>
                <w:szCs w:val="20"/>
                <w:lang w:eastAsia="pl-PL"/>
              </w:rPr>
              <w:t>Powłoka antyodblaskowa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8312C4" w:rsidRDefault="00044CC8" w:rsidP="001A3A52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312C4">
              <w:rPr>
                <w:rFonts w:cstheme="minorHAnsi"/>
                <w:b/>
                <w:sz w:val="20"/>
                <w:szCs w:val="20"/>
                <w:lang w:eastAsia="pl-PL"/>
              </w:rPr>
              <w:t>Rozmiar ekranu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</w:t>
            </w:r>
            <w:r w:rsidRPr="00A35AFB">
              <w:rPr>
                <w:rFonts w:cstheme="minorHAnsi"/>
                <w:sz w:val="20"/>
                <w:szCs w:val="20"/>
                <w:lang w:eastAsia="pl-PL"/>
              </w:rPr>
              <w:t>in. 9,7 cala z podświetleniem LED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o proporcjach 4:3</w:t>
            </w:r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8312C4" w:rsidRDefault="00044CC8" w:rsidP="001A3A52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312C4">
              <w:rPr>
                <w:rFonts w:cstheme="minorHAnsi"/>
                <w:b/>
                <w:sz w:val="20"/>
                <w:szCs w:val="20"/>
                <w:lang w:eastAsia="pl-PL"/>
              </w:rPr>
              <w:t>Rozdzielczość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</w:t>
            </w:r>
            <w:r w:rsidRPr="00A35AFB">
              <w:rPr>
                <w:rFonts w:cstheme="minorHAnsi"/>
                <w:sz w:val="20"/>
                <w:szCs w:val="20"/>
                <w:lang w:eastAsia="pl-PL"/>
              </w:rPr>
              <w:t>in. 2048 na 1536 pikseli przy 264 pikselach na cal (</w:t>
            </w:r>
            <w:proofErr w:type="spellStart"/>
            <w:r w:rsidRPr="00A35AFB">
              <w:rPr>
                <w:rFonts w:cstheme="minorHAnsi"/>
                <w:sz w:val="20"/>
                <w:szCs w:val="20"/>
                <w:lang w:eastAsia="pl-PL"/>
              </w:rPr>
              <w:t>ppi</w:t>
            </w:r>
            <w:proofErr w:type="spellEnd"/>
            <w:r w:rsidRPr="00A35AF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5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Procesor</w:t>
            </w:r>
          </w:p>
          <w:p w:rsidR="00044CC8" w:rsidRPr="008312C4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6D9">
              <w:rPr>
                <w:rFonts w:eastAsia="Times New Roman" w:cstheme="minorHAnsi"/>
                <w:sz w:val="20"/>
                <w:szCs w:val="20"/>
                <w:lang w:eastAsia="pl-PL"/>
              </w:rPr>
              <w:t>Min. A9X z architekturą 64-bitową i koprocesorem ruchu M9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System operacyjny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iOS min. w wersji 10.2</w:t>
            </w: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Zasilanie</w:t>
            </w:r>
            <w:r w:rsidRPr="00A35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70CDD">
              <w:rPr>
                <w:rFonts w:cstheme="minorHAnsi"/>
                <w:sz w:val="20"/>
                <w:szCs w:val="20"/>
                <w:lang w:eastAsia="pl-PL"/>
              </w:rPr>
              <w:t xml:space="preserve">Ładowanie przez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dedykowany </w:t>
            </w:r>
            <w:r w:rsidRPr="00570CDD">
              <w:rPr>
                <w:rFonts w:cstheme="minorHAnsi"/>
                <w:sz w:val="20"/>
                <w:szCs w:val="20"/>
                <w:lang w:eastAsia="pl-PL"/>
              </w:rPr>
              <w:t>zasilacz lub przewód USB podłączony do komputera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570CDD" w:rsidRDefault="00044CC8" w:rsidP="001A3A52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570CDD">
              <w:rPr>
                <w:rFonts w:cstheme="minorHAnsi"/>
                <w:b/>
                <w:sz w:val="20"/>
                <w:szCs w:val="20"/>
                <w:lang w:eastAsia="pl-PL"/>
              </w:rPr>
              <w:t>Czas pracy na baterii</w:t>
            </w:r>
          </w:p>
          <w:p w:rsidR="00044CC8" w:rsidRPr="00570CD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</w:t>
            </w:r>
            <w:r w:rsidRPr="00570CDD">
              <w:rPr>
                <w:rFonts w:cstheme="minorHAnsi"/>
                <w:sz w:val="20"/>
                <w:szCs w:val="20"/>
                <w:lang w:eastAsia="pl-PL"/>
              </w:rPr>
              <w:t>in. 10 godzin przeglądania Internetu przez Wi-Fi, oglądania wideo lub słuchania muzyki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570CDD" w:rsidRDefault="00044CC8" w:rsidP="001A3A52">
            <w:p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570CDD">
              <w:rPr>
                <w:rFonts w:cstheme="minorHAnsi"/>
                <w:b/>
                <w:sz w:val="20"/>
                <w:szCs w:val="20"/>
                <w:lang w:eastAsia="pl-PL"/>
              </w:rPr>
              <w:t>Bateria</w:t>
            </w:r>
          </w:p>
          <w:p w:rsidR="00044CC8" w:rsidRPr="00570CD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70CDD">
              <w:rPr>
                <w:rFonts w:cstheme="minorHAnsi"/>
                <w:sz w:val="20"/>
                <w:szCs w:val="20"/>
                <w:lang w:eastAsia="pl-PL"/>
              </w:rPr>
              <w:t xml:space="preserve">Wbudowana bateria </w:t>
            </w:r>
            <w:proofErr w:type="spellStart"/>
            <w:r w:rsidRPr="00570CDD">
              <w:rPr>
                <w:rFonts w:cstheme="minorHAnsi"/>
                <w:sz w:val="20"/>
                <w:szCs w:val="20"/>
                <w:lang w:eastAsia="pl-PL"/>
              </w:rPr>
              <w:t>litowo</w:t>
            </w:r>
            <w:proofErr w:type="spellEnd"/>
            <w:r w:rsidRPr="00570CDD">
              <w:rPr>
                <w:rFonts w:cstheme="minorHAnsi"/>
                <w:sz w:val="20"/>
                <w:szCs w:val="20"/>
                <w:lang w:eastAsia="pl-PL"/>
              </w:rPr>
              <w:t xml:space="preserve">-polimerowa o pojemności min. 27,5 </w:t>
            </w:r>
            <w:proofErr w:type="spellStart"/>
            <w:r w:rsidRPr="00570CDD">
              <w:rPr>
                <w:rFonts w:cstheme="minorHAnsi"/>
                <w:sz w:val="20"/>
                <w:szCs w:val="20"/>
                <w:lang w:eastAsia="pl-PL"/>
              </w:rPr>
              <w:t>Wh</w:t>
            </w:r>
            <w:proofErr w:type="spellEnd"/>
            <w:r w:rsidRPr="00570CDD">
              <w:rPr>
                <w:rFonts w:cstheme="minorHAnsi"/>
                <w:sz w:val="20"/>
                <w:szCs w:val="20"/>
                <w:lang w:eastAsia="pl-PL"/>
              </w:rPr>
              <w:t xml:space="preserve"> (do wielokrotnego ładowania)</w:t>
            </w: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Komunikacja bezprzewodowa</w:t>
            </w:r>
          </w:p>
          <w:p w:rsidR="00044CC8" w:rsidRPr="00D5549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55498">
              <w:rPr>
                <w:rFonts w:cstheme="minorHAnsi"/>
                <w:sz w:val="20"/>
                <w:szCs w:val="20"/>
                <w:lang w:eastAsia="pl-PL"/>
              </w:rPr>
              <w:t>Bluetooth 4.2</w:t>
            </w:r>
          </w:p>
          <w:p w:rsidR="00044CC8" w:rsidRPr="00D5549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55498">
              <w:rPr>
                <w:rFonts w:cstheme="minorHAnsi"/>
                <w:sz w:val="20"/>
                <w:szCs w:val="20"/>
                <w:lang w:eastAsia="pl-PL"/>
              </w:rPr>
              <w:t>Wi-Fi (802.11a/b/g/n/</w:t>
            </w:r>
            <w:proofErr w:type="spellStart"/>
            <w:r w:rsidRPr="00D55498">
              <w:rPr>
                <w:rFonts w:cstheme="minorHAnsi"/>
                <w:sz w:val="20"/>
                <w:szCs w:val="20"/>
                <w:lang w:eastAsia="pl-PL"/>
              </w:rPr>
              <w:t>ac</w:t>
            </w:r>
            <w:proofErr w:type="spellEnd"/>
            <w:r w:rsidRPr="00D55498">
              <w:rPr>
                <w:rFonts w:cstheme="minorHAnsi"/>
                <w:sz w:val="20"/>
                <w:szCs w:val="20"/>
                <w:lang w:eastAsia="pl-PL"/>
              </w:rPr>
              <w:t>); dwa kanały (2,4 GHz i 5 GHz);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052FE">
              <w:rPr>
                <w:rFonts w:cstheme="minorHAnsi"/>
                <w:sz w:val="20"/>
                <w:szCs w:val="20"/>
                <w:lang w:eastAsia="pl-PL"/>
              </w:rPr>
              <w:t>HT80 z technologią MIMO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D5549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54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Obsługa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549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Tablet musi posiadać wbudowany w przycisk czytnik linii papilarnych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D5549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554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Aparat / kamera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(przód)</w:t>
            </w:r>
          </w:p>
          <w:p w:rsidR="00044CC8" w:rsidRPr="00D5549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Min.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 xml:space="preserve"> rozdzielczoś</w:t>
            </w:r>
            <w:r>
              <w:rPr>
                <w:rFonts w:cstheme="minorHAnsi"/>
                <w:sz w:val="20"/>
                <w:szCs w:val="20"/>
                <w:lang w:eastAsia="pl-PL"/>
              </w:rPr>
              <w:t>ć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 xml:space="preserve"> 5 MP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Max. 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>przysłon</w:t>
            </w:r>
            <w:r>
              <w:rPr>
                <w:rFonts w:cstheme="minorHAnsi"/>
                <w:sz w:val="20"/>
                <w:szCs w:val="20"/>
                <w:lang w:eastAsia="pl-PL"/>
              </w:rPr>
              <w:t>a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 xml:space="preserve"> ƒ/2,2</w:t>
            </w:r>
          </w:p>
          <w:p w:rsidR="00044CC8" w:rsidRPr="00D5549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Min. format nagrania 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 xml:space="preserve">wideo </w:t>
            </w:r>
            <w:r>
              <w:rPr>
                <w:rFonts w:cstheme="minorHAnsi"/>
                <w:sz w:val="20"/>
                <w:szCs w:val="20"/>
                <w:lang w:eastAsia="pl-PL"/>
              </w:rPr>
              <w:t>720 HD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Aparat/kamera powinien posiadać: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tryb a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>uto HDR dla zdjęć i wideo</w:t>
            </w:r>
          </w:p>
          <w:p w:rsidR="00044CC8" w:rsidRPr="00A35AF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funkcję w</w:t>
            </w:r>
            <w:r w:rsidRPr="00A35AFB">
              <w:rPr>
                <w:rFonts w:cstheme="minorHAnsi"/>
                <w:sz w:val="20"/>
                <w:szCs w:val="20"/>
                <w:lang w:eastAsia="pl-PL"/>
              </w:rPr>
              <w:t>ykrywanie twarzy</w:t>
            </w:r>
          </w:p>
          <w:p w:rsidR="00044CC8" w:rsidRPr="00D5549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>ryb zdjęć seryjnych</w:t>
            </w:r>
          </w:p>
          <w:p w:rsidR="00044CC8" w:rsidRPr="00D5549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k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>ontrola ekspozycji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</w:t>
            </w:r>
            <w:r w:rsidRPr="00D55498">
              <w:rPr>
                <w:rFonts w:cstheme="minorHAnsi"/>
                <w:sz w:val="20"/>
                <w:szCs w:val="20"/>
                <w:lang w:eastAsia="pl-PL"/>
              </w:rPr>
              <w:t>ryb samowyzwalacza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stabilizacje obrazu (zarówno zdjęć jak i wideo)</w:t>
            </w: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Aparat / kamera (tył)</w:t>
            </w:r>
            <w:r w:rsidRPr="00A35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Min. rozdzielczość 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>12 MP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C668B">
              <w:rPr>
                <w:rFonts w:cstheme="minorHAnsi"/>
                <w:sz w:val="20"/>
                <w:szCs w:val="20"/>
                <w:lang w:eastAsia="pl-PL"/>
              </w:rPr>
              <w:t>Max. przysłona ƒ/2,2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C668B">
              <w:rPr>
                <w:rFonts w:cstheme="minorHAnsi"/>
                <w:sz w:val="20"/>
                <w:szCs w:val="20"/>
                <w:lang w:eastAsia="pl-PL"/>
              </w:rPr>
              <w:t>Diody doświetlające ze zmienną temperaturą barwową. Pięcioelementowy obiektyw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Aparat/kamera powinien posiadać: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>ryb Auto HDR dla zdjęć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o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>słon</w:t>
            </w:r>
            <w:r>
              <w:rPr>
                <w:rFonts w:cstheme="minorHAnsi"/>
                <w:sz w:val="20"/>
                <w:szCs w:val="20"/>
                <w:lang w:eastAsia="pl-PL"/>
              </w:rPr>
              <w:t>ę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 xml:space="preserve"> obiektywu ze szkła szafirowego</w:t>
            </w:r>
          </w:p>
          <w:p w:rsidR="00044CC8" w:rsidRPr="003C668B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f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>unkcj</w:t>
            </w:r>
            <w:r>
              <w:rPr>
                <w:rFonts w:cstheme="minorHAnsi"/>
                <w:sz w:val="20"/>
                <w:szCs w:val="20"/>
                <w:lang w:eastAsia="pl-PL"/>
              </w:rPr>
              <w:t>e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w</w:t>
            </w:r>
            <w:r w:rsidRPr="003C668B">
              <w:rPr>
                <w:rFonts w:cstheme="minorHAnsi"/>
                <w:sz w:val="20"/>
                <w:szCs w:val="20"/>
                <w:lang w:eastAsia="pl-PL"/>
              </w:rPr>
              <w:t>ykrywanie twarzy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r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edukcj</w:t>
            </w:r>
            <w:r>
              <w:rPr>
                <w:rFonts w:cstheme="minorHAnsi"/>
                <w:sz w:val="20"/>
                <w:szCs w:val="20"/>
                <w:lang w:eastAsia="pl-PL"/>
              </w:rPr>
              <w:t>e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 xml:space="preserve"> szumu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k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ontrol</w:t>
            </w:r>
            <w:r>
              <w:rPr>
                <w:rFonts w:cstheme="minorHAnsi"/>
                <w:sz w:val="20"/>
                <w:szCs w:val="20"/>
                <w:lang w:eastAsia="pl-PL"/>
              </w:rPr>
              <w:t>e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 xml:space="preserve"> ekspozycji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ryb zdjęć seryjnych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możliwość u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stawiani</w:t>
            </w:r>
            <w:r>
              <w:rPr>
                <w:rFonts w:cstheme="minorHAnsi"/>
                <w:sz w:val="20"/>
                <w:szCs w:val="20"/>
                <w:lang w:eastAsia="pl-PL"/>
              </w:rPr>
              <w:t>a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 xml:space="preserve"> ostrości stuknięciem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t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ryb samowyzwalacza</w:t>
            </w: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Czujniki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Min. 3</w:t>
            </w:r>
            <w:r w:rsidRPr="00055B9D">
              <w:rPr>
                <w:rFonts w:cstheme="minorHAnsi"/>
                <w:sz w:val="20"/>
                <w:szCs w:val="20"/>
                <w:lang w:eastAsia="pl-PL"/>
              </w:rPr>
              <w:t>-osiowy żyroskop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Akcelerometr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055B9D">
              <w:rPr>
                <w:rFonts w:cstheme="minorHAnsi"/>
                <w:sz w:val="20"/>
                <w:szCs w:val="20"/>
                <w:lang w:eastAsia="pl-PL"/>
              </w:rPr>
              <w:t>Czujnik oświetlenia zewnętrznego</w:t>
            </w:r>
          </w:p>
          <w:p w:rsidR="00044CC8" w:rsidRPr="00055B9D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055B9D">
              <w:rPr>
                <w:rFonts w:cstheme="minorHAnsi"/>
                <w:sz w:val="20"/>
                <w:szCs w:val="20"/>
                <w:lang w:eastAsia="pl-PL"/>
              </w:rPr>
              <w:t>Barometr</w:t>
            </w:r>
          </w:p>
          <w:p w:rsid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Wejścia i wyjścia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Gniazdo słuchawek stereo 3,5 mm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Min. 4 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>głośniki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audio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Min. 2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 xml:space="preserve"> mikrofony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>do rozmów oraz rejestrowania dźwięku i materiałów wideo</w:t>
            </w:r>
            <w:r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5AF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Wymiary i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waga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Wysokość: max. 245 mm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Szerokość: max. 170 mm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Grubość: max. 6,2 mm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t>Masa: ma</w:t>
            </w:r>
            <w:r>
              <w:rPr>
                <w:rFonts w:cstheme="minorHAnsi"/>
                <w:sz w:val="20"/>
                <w:szCs w:val="20"/>
                <w:lang w:eastAsia="pl-PL"/>
              </w:rPr>
              <w:t>x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>. 440 g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Kolor</w:t>
            </w:r>
          </w:p>
          <w:p w:rsidR="00044CC8" w:rsidRPr="009666D9" w:rsidRDefault="00044CC8" w:rsidP="001A3A52">
            <w:pPr>
              <w:pStyle w:val="Bezodstpw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666D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Szary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044CC8" w:rsidRPr="00A35AFB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35A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Etui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Urządzenie musi być dostarczone z dedykowanym silikonowym etui, wyprodukowanym przez producenta urządzenia.</w:t>
            </w:r>
          </w:p>
          <w:p w:rsidR="00044CC8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Etui powinno zabezpieczać przód i tył urządzenia.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Etui powinno posiadać 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>wbudowany magnes usypiając</w:t>
            </w:r>
            <w:r>
              <w:rPr>
                <w:rFonts w:cstheme="minorHAnsi"/>
                <w:sz w:val="20"/>
                <w:szCs w:val="20"/>
                <w:lang w:eastAsia="pl-PL"/>
              </w:rPr>
              <w:t>y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 xml:space="preserve"> i wybudzając</w:t>
            </w:r>
            <w:r>
              <w:rPr>
                <w:rFonts w:cstheme="minorHAnsi"/>
                <w:sz w:val="20"/>
                <w:szCs w:val="20"/>
                <w:lang w:eastAsia="pl-PL"/>
              </w:rPr>
              <w:t>y</w:t>
            </w:r>
            <w:r w:rsidRPr="00242135">
              <w:rPr>
                <w:rFonts w:cstheme="minorHAnsi"/>
                <w:sz w:val="20"/>
                <w:szCs w:val="20"/>
                <w:lang w:eastAsia="pl-PL"/>
              </w:rPr>
              <w:t xml:space="preserve"> urządzenie.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42135">
              <w:rPr>
                <w:rFonts w:cstheme="minorHAnsi"/>
                <w:sz w:val="20"/>
                <w:szCs w:val="20"/>
                <w:lang w:eastAsia="pl-PL"/>
              </w:rPr>
              <w:lastRenderedPageBreak/>
              <w:t xml:space="preserve">Kolor: </w:t>
            </w:r>
            <w:r>
              <w:rPr>
                <w:rFonts w:cstheme="minorHAnsi"/>
                <w:sz w:val="20"/>
                <w:szCs w:val="20"/>
                <w:lang w:eastAsia="pl-PL"/>
              </w:rPr>
              <w:t>grafitowy</w:t>
            </w:r>
          </w:p>
          <w:p w:rsidR="00044CC8" w:rsidRPr="00242135" w:rsidRDefault="00044CC8" w:rsidP="001A3A52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12 miesięcy gwarancji producenta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5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Tablet typ 2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1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044CC8" w:rsidRPr="00E2195F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 pozwalający na uruchomienie aplikacji napisanej dla środowiska Android (w wersji 6).</w:t>
            </w:r>
          </w:p>
          <w:p w:rsidR="00044CC8" w:rsidRDefault="00044CC8" w:rsidP="001A3A52">
            <w:pPr>
              <w:spacing w:after="0" w:line="240" w:lineRule="auto"/>
              <w:rPr>
                <w:sz w:val="20"/>
                <w:szCs w:val="20"/>
              </w:rPr>
            </w:pPr>
            <w:r w:rsidRPr="00E2195F">
              <w:rPr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System operacyjny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Android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min. w wersji 6.0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wyświetlacza 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Przekątna ekranu min. 10  cal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Rozdzielczość ekranu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in. 2560 x 1600 pikseli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przy proporcjach 16:10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Typ ekranu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LCD TFT IPS 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podświetlenia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LED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EC2343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3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Typ ekranu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Dotykowy p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ojemnościowy,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10-punktowy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Pamięć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Wbudowana pamięć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32 GB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Wbudowana pamięć RAM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3 GB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Typ obsługiwanych kart pamięci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microSD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microSDHC</w:t>
            </w:r>
            <w:proofErr w:type="spellEnd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microSDXC</w:t>
            </w:r>
            <w:proofErr w:type="spellEnd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Procesor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8 rdzeniowy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(4+4) o c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zęstotliwoś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min. 1,4 GHz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Interfejsy / Komunikacja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Łączność i transmisja danych 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Bluetooth min. 4.0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GPS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Wi-Fi (802.11a/b/g/n/ac)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Modem 3G/4G (LTE)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EC2343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3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Złącza </w:t>
            </w:r>
            <w:proofErr w:type="spellStart"/>
            <w:r w:rsidRPr="00EC23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zewętrzne</w:t>
            </w:r>
            <w:proofErr w:type="spellEnd"/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Min. 1 x USB </w:t>
            </w:r>
            <w:proofErr w:type="spellStart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-C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044CC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1 x audio combo jack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Gniazdo kart SIM</w:t>
            </w:r>
          </w:p>
          <w:p w:rsidR="00044CC8" w:rsidRPr="00805C5A" w:rsidRDefault="00044CC8" w:rsidP="001A3A52">
            <w:pPr>
              <w:pStyle w:val="Bezodstpw"/>
              <w:ind w:left="45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Dodatkowe funkcje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Wbudowany aparat cyfrowy 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Efektywna liczba pikseli: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Przód min. 5 mln pikseli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tył min. 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13 mln pikseli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Wbudowany odbiornik GPS 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Wbudowane głośniki stereo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Wbudowany mikrofon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Czujnik światła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Akcelerometr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Żyroskop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Pozostałe informacje 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Wersja językowa menu Multi-</w:t>
            </w:r>
            <w:proofErr w:type="spellStart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EC2343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3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Bateria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itowo</w:t>
            </w:r>
            <w:proofErr w:type="spellEnd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-polimerowa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o pojemności min.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9300 </w:t>
            </w:r>
            <w:proofErr w:type="spellStart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EC2343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23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Czas pracy na baterii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18 h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50005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Rozmiar/waga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50005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Max.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250 x 180 x 5 mm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Max. 700 g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9666D9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666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Kolor</w:t>
            </w:r>
          </w:p>
          <w:p w:rsidR="00044CC8" w:rsidRDefault="00044CC8" w:rsidP="001A3A52">
            <w:pPr>
              <w:pStyle w:val="Bezodstpw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Czarny</w:t>
            </w:r>
          </w:p>
          <w:p w:rsidR="00044CC8" w:rsidRPr="00805C5A" w:rsidRDefault="00044CC8" w:rsidP="001A3A52">
            <w:pPr>
              <w:pStyle w:val="Bezodstpw"/>
              <w:rPr>
                <w:rFonts w:eastAsia="Times New Roman" w:cstheme="minorHAnsi"/>
                <w:bCs/>
                <w:color w:val="500050"/>
                <w:sz w:val="20"/>
                <w:szCs w:val="20"/>
                <w:lang w:eastAsia="pl-PL"/>
              </w:rPr>
            </w:pPr>
            <w:r w:rsidRPr="00805C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Gwarancja</w:t>
            </w:r>
          </w:p>
          <w:p w:rsidR="00044CC8" w:rsidRPr="00044CC8" w:rsidRDefault="00044CC8" w:rsidP="001A3A5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44CC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Min. 12 miesięcy gwarancji producenta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Mikrokomputer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6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Typ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</w:t>
            </w:r>
            <w:r w:rsidRPr="00E7129F">
              <w:rPr>
                <w:rFonts w:cstheme="minorHAnsi"/>
                <w:sz w:val="20"/>
                <w:szCs w:val="20"/>
              </w:rPr>
              <w:t>komputer składający się z zestawu startowego oraz obudowy.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 xml:space="preserve">Procesor 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4 </w:t>
            </w:r>
            <w:r w:rsidRPr="00E7129F">
              <w:rPr>
                <w:rFonts w:cstheme="minorHAnsi"/>
                <w:sz w:val="20"/>
                <w:szCs w:val="20"/>
              </w:rPr>
              <w:t xml:space="preserve">rdzeniowy, 64-bitowy o architekturze ARM-8 i częstotliwości taktowania </w:t>
            </w:r>
            <w:r>
              <w:rPr>
                <w:rFonts w:cstheme="minorHAnsi"/>
                <w:sz w:val="20"/>
                <w:szCs w:val="20"/>
              </w:rPr>
              <w:t>min. 1,2GHz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Pamięć operacyjna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Min. 1 GB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Pamięć masowa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musi obsługiwać </w:t>
            </w:r>
            <w:r w:rsidRPr="00E7129F">
              <w:rPr>
                <w:rFonts w:cstheme="minorHAnsi"/>
                <w:sz w:val="20"/>
                <w:szCs w:val="20"/>
              </w:rPr>
              <w:t>kart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E712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7129F">
              <w:rPr>
                <w:rFonts w:cstheme="minorHAnsi"/>
                <w:sz w:val="20"/>
                <w:szCs w:val="20"/>
              </w:rPr>
              <w:t>microSD</w:t>
            </w:r>
            <w:proofErr w:type="spellEnd"/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Interfejsy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min. 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129F">
              <w:rPr>
                <w:rFonts w:cstheme="minorHAnsi"/>
                <w:sz w:val="20"/>
                <w:szCs w:val="20"/>
              </w:rPr>
              <w:t>x USB 2.0 (gniazdo typu A)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29F">
              <w:rPr>
                <w:rFonts w:cstheme="minorHAnsi"/>
                <w:sz w:val="20"/>
                <w:szCs w:val="20"/>
                <w:lang w:val="en-US"/>
              </w:rPr>
              <w:t>min. 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E7129F">
              <w:rPr>
                <w:rFonts w:cstheme="minorHAnsi"/>
                <w:sz w:val="20"/>
                <w:szCs w:val="20"/>
                <w:lang w:val="en-US"/>
              </w:rPr>
              <w:t>x port Ethernet 10/100Mbps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min. 1 x HDMI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7129F">
              <w:rPr>
                <w:rFonts w:cstheme="minorHAnsi"/>
                <w:sz w:val="20"/>
                <w:szCs w:val="20"/>
                <w:lang w:val="en-US"/>
              </w:rPr>
              <w:t>WiFi</w:t>
            </w:r>
            <w:proofErr w:type="spellEnd"/>
            <w:r w:rsidRPr="00E7129F">
              <w:rPr>
                <w:rFonts w:cstheme="minorHAnsi"/>
                <w:sz w:val="20"/>
                <w:szCs w:val="20"/>
                <w:lang w:val="en-US"/>
              </w:rPr>
              <w:t xml:space="preserve"> 802.11 b/g/n  150Mbps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129F">
              <w:rPr>
                <w:rFonts w:cstheme="minorHAnsi"/>
                <w:sz w:val="20"/>
                <w:szCs w:val="20"/>
                <w:lang w:val="en-US"/>
              </w:rPr>
              <w:t>Bluetooth Low Energy, BLE 4.1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4CC8">
              <w:rPr>
                <w:rFonts w:cstheme="minorHAnsi"/>
                <w:b/>
                <w:sz w:val="20"/>
                <w:szCs w:val="20"/>
              </w:rPr>
              <w:t xml:space="preserve">Obsługa </w:t>
            </w:r>
            <w:proofErr w:type="spellStart"/>
            <w:r w:rsidRPr="00044CC8">
              <w:rPr>
                <w:rFonts w:cstheme="minorHAnsi"/>
                <w:b/>
                <w:sz w:val="20"/>
                <w:szCs w:val="20"/>
              </w:rPr>
              <w:t>peryferiów</w:t>
            </w:r>
            <w:proofErr w:type="spellEnd"/>
          </w:p>
          <w:p w:rsidR="00044CC8" w:rsidRP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4CC8">
              <w:rPr>
                <w:rFonts w:cstheme="minorHAnsi"/>
                <w:sz w:val="20"/>
                <w:szCs w:val="20"/>
              </w:rPr>
              <w:t>Kamera (gniazdo CSI)</w:t>
            </w:r>
          </w:p>
          <w:p w:rsidR="00044CC8" w:rsidRPr="00FA66D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Wyświetlacz dotykowy (gniazdo DSI)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  <w:p w:rsidR="00044CC8" w:rsidRPr="00B65928" w:rsidRDefault="00044CC8" w:rsidP="001A3A52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B6592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Linux </w:t>
            </w:r>
            <w:proofErr w:type="spellStart"/>
            <w:r w:rsidRPr="00B6592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Raspbian</w:t>
            </w:r>
            <w:proofErr w:type="spellEnd"/>
          </w:p>
          <w:p w:rsidR="00044CC8" w:rsidRPr="00B6592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92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Windows 10 </w:t>
            </w:r>
            <w:proofErr w:type="spellStart"/>
            <w:r w:rsidRPr="00B65928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loT</w:t>
            </w:r>
            <w:proofErr w:type="spellEnd"/>
            <w:r w:rsidRPr="00B65928">
              <w:rPr>
                <w:rFonts w:cstheme="minorHAnsi"/>
                <w:sz w:val="20"/>
                <w:szCs w:val="20"/>
              </w:rPr>
              <w:t> 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 xml:space="preserve">Zasilanie </w:t>
            </w:r>
          </w:p>
          <w:p w:rsidR="00044CC8" w:rsidRPr="00B6592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928">
              <w:rPr>
                <w:rFonts w:cstheme="minorHAnsi"/>
                <w:sz w:val="20"/>
                <w:szCs w:val="20"/>
              </w:rPr>
              <w:t>5,1 V / 2,5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5928">
              <w:rPr>
                <w:rFonts w:cstheme="minorHAnsi"/>
                <w:sz w:val="20"/>
                <w:szCs w:val="20"/>
              </w:rPr>
              <w:t xml:space="preserve">A poprzez micro USB lub </w:t>
            </w:r>
            <w:r>
              <w:rPr>
                <w:rFonts w:cstheme="minorHAnsi"/>
                <w:sz w:val="20"/>
                <w:szCs w:val="20"/>
              </w:rPr>
              <w:t xml:space="preserve">dedykowany </w:t>
            </w:r>
            <w:r w:rsidRPr="00B65928">
              <w:rPr>
                <w:rFonts w:cstheme="minorHAnsi"/>
                <w:sz w:val="20"/>
                <w:szCs w:val="20"/>
              </w:rPr>
              <w:t>zasilacz sieciowy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 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E7129F">
              <w:rPr>
                <w:rFonts w:cstheme="minorHAnsi"/>
                <w:b/>
                <w:sz w:val="20"/>
                <w:szCs w:val="20"/>
              </w:rPr>
              <w:t>warancj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Min. 12 miesięcy</w:t>
            </w:r>
            <w:r>
              <w:rPr>
                <w:rFonts w:cstheme="minorHAnsi"/>
                <w:sz w:val="20"/>
                <w:szCs w:val="20"/>
              </w:rPr>
              <w:t xml:space="preserve"> gwarancji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129F">
              <w:rPr>
                <w:rFonts w:cstheme="minorHAnsi"/>
                <w:b/>
                <w:sz w:val="20"/>
                <w:szCs w:val="20"/>
              </w:rPr>
              <w:t>Wymagania dodatkowe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Urządzenie musi zostać dostarczone wraz z oryginalną obudową (w kolorze grafitowym) dedykowaną</w:t>
            </w:r>
            <w:r w:rsidRPr="00B65928">
              <w:rPr>
                <w:rFonts w:cstheme="minorHAnsi"/>
                <w:sz w:val="20"/>
                <w:szCs w:val="20"/>
              </w:rPr>
              <w:t xml:space="preserve"> do modułu startowego</w:t>
            </w:r>
            <w:r>
              <w:rPr>
                <w:rFonts w:cstheme="minorHAnsi"/>
                <w:sz w:val="20"/>
                <w:szCs w:val="20"/>
              </w:rPr>
              <w:t xml:space="preserve">, dedykowanym zasilaczem sieciowym oraz kartą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min. 16 GB klasa 10 (o prędkości zapisu min. 15MB/s, odczytu min. 30MB/s).</w:t>
            </w:r>
          </w:p>
          <w:p w:rsidR="00044CC8" w:rsidRPr="00B65928" w:rsidRDefault="00044CC8" w:rsidP="001A3A5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  <w:tr w:rsidR="00044CC8" w:rsidTr="00044CC8">
        <w:trPr>
          <w:trHeight w:val="2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Listwa zasilająca – </w:t>
            </w:r>
            <w:r w:rsidRPr="00044CC8">
              <w:rPr>
                <w:rFonts w:eastAsia="Times New Roman" w:cs="Arial"/>
                <w:b/>
                <w:bCs/>
                <w:color w:val="5B9BD5" w:themeColor="accent1"/>
                <w:lang w:eastAsia="pl-PL"/>
              </w:rPr>
              <w:t>sztuk 15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Listwa przeciwprzepięciowa z wbudowaną ładowarką USB.</w:t>
            </w:r>
          </w:p>
          <w:p w:rsidR="00044CC8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>W ofercie wymagane jest podanie modelu, symbolu oraz producenta.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Liczba gniazd sieciowych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6 gniazd dwubiegunowych ze stykiem ochronnym 10A/250V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Dopuszczalne obciążenie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2300 W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Czas odpowiedzi układu przeciwprzepięciowego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Max. 25 </w:t>
            </w:r>
            <w:proofErr w:type="spellStart"/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Liczba gniazd USB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2 gniazda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Wydajność ładowarki USB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2 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Długość kabla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3 m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Bezpieczniki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Min. 1 bezpiecznik automatyczny o charakterystyce zwłocznej 10A/250V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Wyłącznik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044CC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Dwubiegunowy wyłącznik podświetlany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E7129F">
              <w:rPr>
                <w:rFonts w:cstheme="minorHAnsi"/>
                <w:b/>
                <w:sz w:val="20"/>
                <w:szCs w:val="20"/>
              </w:rPr>
              <w:t>warancj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044CC8" w:rsidRPr="00E7129F" w:rsidRDefault="00044CC8" w:rsidP="001A3A5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129F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E7129F">
              <w:rPr>
                <w:rFonts w:cstheme="minorHAnsi"/>
                <w:sz w:val="20"/>
                <w:szCs w:val="20"/>
              </w:rPr>
              <w:t xml:space="preserve"> miesi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E7129F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e gwarancji producenta</w:t>
            </w:r>
          </w:p>
          <w:p w:rsidR="00044CC8" w:rsidRPr="00044CC8" w:rsidRDefault="00044CC8" w:rsidP="001A3A52">
            <w:pPr>
              <w:pStyle w:val="Bezodstpw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8" w:rsidRDefault="00044CC8" w:rsidP="001A3A52">
            <w:pPr>
              <w:spacing w:line="240" w:lineRule="auto"/>
            </w:pPr>
          </w:p>
        </w:tc>
      </w:tr>
    </w:tbl>
    <w:p w:rsidR="00D466FC" w:rsidRPr="00996CB8" w:rsidRDefault="00D466FC" w:rsidP="00D466FC">
      <w:pPr>
        <w:rPr>
          <w:b/>
          <w:color w:val="C00000"/>
        </w:rPr>
      </w:pPr>
      <w:r w:rsidRPr="00996CB8">
        <w:rPr>
          <w:b/>
          <w:color w:val="C00000"/>
        </w:rPr>
        <w:t>*wypełnia wykonawca</w:t>
      </w:r>
    </w:p>
    <w:p w:rsidR="00D466FC" w:rsidRPr="00C90FB8" w:rsidRDefault="00D466FC" w:rsidP="00D466FC">
      <w:pPr>
        <w:spacing w:after="120" w:line="240" w:lineRule="auto"/>
        <w:rPr>
          <w:rFonts w:cstheme="minorHAnsi"/>
        </w:rPr>
      </w:pPr>
      <w:r w:rsidRPr="00C90FB8">
        <w:rPr>
          <w:rFonts w:cstheme="minorHAnsi"/>
        </w:rPr>
        <w:lastRenderedPageBreak/>
        <w:t>Powyższe parametry/warunki graniczne stanowią wymagania odcinające – nie spełnienie nawet jednego z ww. wymagań spowoduje odrzucenie oferty.</w:t>
      </w:r>
    </w:p>
    <w:p w:rsidR="00D466FC" w:rsidRPr="00C90FB8" w:rsidRDefault="00D466FC" w:rsidP="00D466FC">
      <w:pPr>
        <w:spacing w:after="120" w:line="240" w:lineRule="auto"/>
        <w:rPr>
          <w:rFonts w:cstheme="minorHAnsi"/>
        </w:rPr>
      </w:pPr>
      <w:r w:rsidRPr="00C90FB8">
        <w:rPr>
          <w:rFonts w:cstheme="minorHAnsi"/>
        </w:rPr>
        <w:t>Uwaga: Brak opisu w kolumnie 4 „</w:t>
      </w:r>
      <w:r>
        <w:rPr>
          <w:rFonts w:cstheme="minorHAnsi"/>
        </w:rPr>
        <w:t>Warunki oferowane</w:t>
      </w:r>
      <w:r w:rsidRPr="00C90FB8">
        <w:rPr>
          <w:rFonts w:cstheme="minorHAnsi"/>
        </w:rPr>
        <w:t xml:space="preserve">”, będzie traktowany jako brak danego parametru w oferowanej konfiguracji </w:t>
      </w:r>
      <w:r>
        <w:rPr>
          <w:rFonts w:cstheme="minorHAnsi"/>
        </w:rPr>
        <w:t>przedmiotu zamówienia.</w:t>
      </w:r>
    </w:p>
    <w:p w:rsidR="00D466FC" w:rsidRPr="00D85B19" w:rsidRDefault="00D466FC" w:rsidP="00D466FC">
      <w:pPr>
        <w:spacing w:after="120" w:line="240" w:lineRule="auto"/>
        <w:rPr>
          <w:rFonts w:cstheme="minorHAnsi"/>
        </w:rPr>
      </w:pPr>
      <w:r w:rsidRPr="00C90FB8">
        <w:rPr>
          <w:rFonts w:cstheme="minorHAnsi"/>
        </w:rPr>
        <w:t xml:space="preserve">W cenie oferty są zawarte wszystkie wyspecyfikowane powyżej funkcje </w:t>
      </w:r>
      <w:r>
        <w:rPr>
          <w:rFonts w:cstheme="minorHAnsi"/>
        </w:rPr>
        <w:t>będące przedmiotem oferty</w:t>
      </w:r>
    </w:p>
    <w:p w:rsidR="00D466FC" w:rsidRPr="00C90FB8" w:rsidRDefault="00D466FC" w:rsidP="00D466FC">
      <w:pPr>
        <w:spacing w:after="0" w:line="259" w:lineRule="auto"/>
        <w:rPr>
          <w:rFonts w:cstheme="minorHAnsi"/>
        </w:rPr>
      </w:pPr>
      <w:r w:rsidRPr="00884641">
        <w:rPr>
          <w:rFonts w:cstheme="minorHAnsi"/>
        </w:rPr>
        <w:t xml:space="preserve">Na potwierdzenie, że oferowane urządzenie spełnia wymagania określone przez Zamawiającego Wykonawca </w:t>
      </w:r>
      <w:r w:rsidRPr="00A662AA">
        <w:rPr>
          <w:rFonts w:cstheme="minorHAnsi"/>
        </w:rPr>
        <w:t>zobowiązany jest dołączyć do oferty kartę katalogową producenta oferowanego urządzenia w języku polskim lub angielskim.</w:t>
      </w:r>
    </w:p>
    <w:p w:rsidR="00D466FC" w:rsidRDefault="00D466FC" w:rsidP="00D466F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76706B" w:rsidRPr="004D3208" w:rsidRDefault="0076706B" w:rsidP="00D466F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D466FC" w:rsidRDefault="00D466FC" w:rsidP="00D466F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D466FC" w:rsidRPr="004D3208" w:rsidRDefault="00D466FC" w:rsidP="00D466F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bookmarkStart w:id="0" w:name="_GoBack"/>
      <w:bookmarkEnd w:id="0"/>
    </w:p>
    <w:p w:rsidR="00D466FC" w:rsidRPr="004D3208" w:rsidRDefault="00D466FC" w:rsidP="00D466FC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D466FC" w:rsidRPr="007E28FE" w:rsidRDefault="00D466FC" w:rsidP="00D466F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Pr="007E28FE">
        <w:rPr>
          <w:rFonts w:cstheme="minorHAnsi"/>
        </w:rPr>
        <w:t xml:space="preserve">     …………</w:t>
      </w:r>
      <w:r>
        <w:rPr>
          <w:rFonts w:cstheme="minorHAnsi"/>
        </w:rPr>
        <w:t>………..</w:t>
      </w:r>
      <w:r w:rsidRPr="007E28FE">
        <w:rPr>
          <w:rFonts w:cstheme="minorHAnsi"/>
        </w:rPr>
        <w:t>….………………………………</w:t>
      </w:r>
    </w:p>
    <w:p w:rsidR="00D466FC" w:rsidRPr="0076706B" w:rsidRDefault="00D466FC" w:rsidP="00D466FC">
      <w:pPr>
        <w:spacing w:after="0" w:line="240" w:lineRule="auto"/>
        <w:rPr>
          <w:rFonts w:cstheme="minorHAnsi"/>
          <w:sz w:val="20"/>
        </w:rPr>
      </w:pP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 w:rsidRPr="007E28FE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76706B">
        <w:rPr>
          <w:rFonts w:cstheme="minorHAnsi"/>
        </w:rPr>
        <w:t xml:space="preserve">    </w:t>
      </w:r>
      <w:r w:rsidRPr="0076706B">
        <w:rPr>
          <w:rFonts w:cstheme="minorHAnsi"/>
          <w:sz w:val="20"/>
        </w:rPr>
        <w:t xml:space="preserve">podpis i pieczątka imienna osoby </w:t>
      </w:r>
    </w:p>
    <w:p w:rsidR="00D466FC" w:rsidRPr="0076706B" w:rsidRDefault="00D466FC" w:rsidP="00D466FC">
      <w:pPr>
        <w:spacing w:after="0" w:line="240" w:lineRule="auto"/>
        <w:rPr>
          <w:rFonts w:cstheme="minorHAnsi"/>
          <w:sz w:val="20"/>
        </w:rPr>
      </w:pPr>
      <w:r w:rsidRPr="0076706B">
        <w:rPr>
          <w:rFonts w:cstheme="minorHAnsi"/>
          <w:sz w:val="20"/>
        </w:rPr>
        <w:tab/>
      </w:r>
      <w:r w:rsidRPr="0076706B">
        <w:rPr>
          <w:rFonts w:cstheme="minorHAnsi"/>
          <w:sz w:val="20"/>
        </w:rPr>
        <w:tab/>
      </w:r>
      <w:r w:rsidRPr="0076706B">
        <w:rPr>
          <w:rFonts w:cstheme="minorHAnsi"/>
          <w:sz w:val="20"/>
        </w:rPr>
        <w:tab/>
      </w:r>
      <w:r w:rsidRPr="0076706B">
        <w:rPr>
          <w:rFonts w:cstheme="minorHAnsi"/>
          <w:sz w:val="20"/>
        </w:rPr>
        <w:tab/>
      </w:r>
      <w:r w:rsidRPr="0076706B">
        <w:rPr>
          <w:rFonts w:cstheme="minorHAnsi"/>
          <w:sz w:val="20"/>
        </w:rPr>
        <w:tab/>
      </w:r>
      <w:r w:rsidRPr="0076706B">
        <w:rPr>
          <w:rFonts w:cstheme="minorHAnsi"/>
          <w:sz w:val="20"/>
        </w:rPr>
        <w:tab/>
        <w:t xml:space="preserve">    </w:t>
      </w:r>
      <w:r w:rsidRPr="0076706B">
        <w:rPr>
          <w:rFonts w:cstheme="minorHAnsi"/>
          <w:sz w:val="20"/>
        </w:rPr>
        <w:tab/>
        <w:t xml:space="preserve">               </w:t>
      </w:r>
      <w:r w:rsidR="0076706B">
        <w:rPr>
          <w:rFonts w:cstheme="minorHAnsi"/>
          <w:sz w:val="20"/>
        </w:rPr>
        <w:t xml:space="preserve">          </w:t>
      </w:r>
      <w:r w:rsidRPr="0076706B">
        <w:rPr>
          <w:rFonts w:cstheme="minorHAnsi"/>
          <w:sz w:val="20"/>
        </w:rPr>
        <w:t xml:space="preserve">upoważnionej do reprezentowania </w:t>
      </w:r>
    </w:p>
    <w:p w:rsidR="00D466FC" w:rsidRPr="0076706B" w:rsidRDefault="00D466FC" w:rsidP="00D466FC">
      <w:pPr>
        <w:spacing w:after="0" w:line="240" w:lineRule="auto"/>
        <w:rPr>
          <w:rFonts w:cstheme="minorHAnsi"/>
          <w:sz w:val="20"/>
        </w:rPr>
      </w:pPr>
      <w:r w:rsidRPr="0076706B"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</w:t>
      </w:r>
      <w:r w:rsidR="0076706B">
        <w:rPr>
          <w:rFonts w:cstheme="minorHAnsi"/>
          <w:sz w:val="20"/>
        </w:rPr>
        <w:t xml:space="preserve">                    </w:t>
      </w:r>
      <w:r w:rsidRPr="0076706B">
        <w:rPr>
          <w:rFonts w:cstheme="minorHAnsi"/>
          <w:sz w:val="20"/>
        </w:rPr>
        <w:t>Wykonawcy</w:t>
      </w:r>
    </w:p>
    <w:p w:rsidR="00D676B0" w:rsidRPr="00340ED0" w:rsidRDefault="00D676B0" w:rsidP="00340ED0"/>
    <w:sectPr w:rsidR="00D676B0" w:rsidRPr="00340ED0" w:rsidSect="00044C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C9" w:rsidRDefault="005E71C9" w:rsidP="00BF7A80">
      <w:pPr>
        <w:spacing w:after="0" w:line="240" w:lineRule="auto"/>
      </w:pPr>
      <w:r>
        <w:separator/>
      </w:r>
    </w:p>
  </w:endnote>
  <w:endnote w:type="continuationSeparator" w:id="0">
    <w:p w:rsidR="005E71C9" w:rsidRDefault="005E71C9" w:rsidP="00B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WebPro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Default="00C252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49870"/>
      <w:docPartObj>
        <w:docPartGallery w:val="Page Numbers (Bottom of Page)"/>
        <w:docPartUnique/>
      </w:docPartObj>
    </w:sdtPr>
    <w:sdtEndPr/>
    <w:sdtContent>
      <w:p w:rsidR="00044CC8" w:rsidRDefault="00044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DF">
          <w:rPr>
            <w:noProof/>
          </w:rPr>
          <w:t>34</w:t>
        </w:r>
        <w:r>
          <w:fldChar w:fldCharType="end"/>
        </w:r>
      </w:p>
    </w:sdtContent>
  </w:sdt>
  <w:p w:rsidR="00044CC8" w:rsidRDefault="00044C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Default="00C25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C9" w:rsidRDefault="005E71C9" w:rsidP="00BF7A80">
      <w:pPr>
        <w:spacing w:after="0" w:line="240" w:lineRule="auto"/>
      </w:pPr>
      <w:r>
        <w:separator/>
      </w:r>
    </w:p>
  </w:footnote>
  <w:footnote w:type="continuationSeparator" w:id="0">
    <w:p w:rsidR="005E71C9" w:rsidRDefault="005E71C9" w:rsidP="00B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Default="00C252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FC" w:rsidRPr="00AA377C" w:rsidRDefault="00D466FC" w:rsidP="00D466FC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 w:rsidRPr="00AA377C">
      <w:rPr>
        <w:rFonts w:ascii="Arial" w:eastAsia="Times New Roman" w:hAnsi="Arial" w:cs="Arial"/>
        <w:b/>
        <w:sz w:val="20"/>
        <w:szCs w:val="20"/>
        <w:lang w:eastAsia="pl-PL"/>
      </w:rPr>
      <w:t>Przet</w:t>
    </w:r>
    <w:r>
      <w:rPr>
        <w:rFonts w:ascii="Arial" w:eastAsia="Times New Roman" w:hAnsi="Arial" w:cs="Arial"/>
        <w:b/>
        <w:sz w:val="20"/>
        <w:szCs w:val="20"/>
        <w:lang w:eastAsia="pl-PL"/>
      </w:rPr>
      <w:t xml:space="preserve">arg nieograniczony znak: IFPS/ </w:t>
    </w:r>
    <w:r w:rsidR="00C25225">
      <w:rPr>
        <w:rFonts w:ascii="Arial" w:eastAsia="Times New Roman" w:hAnsi="Arial" w:cs="Arial"/>
        <w:b/>
        <w:sz w:val="20"/>
        <w:szCs w:val="20"/>
        <w:lang w:eastAsia="pl-PL"/>
      </w:rPr>
      <w:t>0</w:t>
    </w:r>
    <w:r>
      <w:rPr>
        <w:rFonts w:ascii="Arial" w:eastAsia="Times New Roman" w:hAnsi="Arial" w:cs="Arial"/>
        <w:b/>
        <w:sz w:val="20"/>
        <w:szCs w:val="20"/>
        <w:lang w:eastAsia="pl-PL"/>
      </w:rPr>
      <w:t>3 /2017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C25225">
      <w:rPr>
        <w:rFonts w:ascii="Arial" w:eastAsia="Times New Roman" w:hAnsi="Arial" w:cs="Arial"/>
        <w:b/>
        <w:sz w:val="20"/>
        <w:szCs w:val="20"/>
        <w:lang w:eastAsia="pl-PL"/>
      </w:rPr>
      <w:tab/>
    </w:r>
    <w:r w:rsidRPr="00AA377C">
      <w:rPr>
        <w:rFonts w:ascii="Arial" w:eastAsia="Times New Roman" w:hAnsi="Arial" w:cs="Arial"/>
        <w:b/>
        <w:sz w:val="20"/>
        <w:szCs w:val="20"/>
        <w:lang w:eastAsia="pl-PL"/>
      </w:rPr>
      <w:t>Załącznik  nr 1a</w:t>
    </w:r>
  </w:p>
  <w:p w:rsidR="00D466FC" w:rsidRDefault="00D466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25" w:rsidRDefault="00C25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B71"/>
    <w:multiLevelType w:val="hybridMultilevel"/>
    <w:tmpl w:val="2440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D68"/>
    <w:multiLevelType w:val="hybridMultilevel"/>
    <w:tmpl w:val="6B9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7DA"/>
    <w:multiLevelType w:val="hybridMultilevel"/>
    <w:tmpl w:val="D514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3E7F"/>
    <w:multiLevelType w:val="hybridMultilevel"/>
    <w:tmpl w:val="86BC4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939"/>
    <w:multiLevelType w:val="hybridMultilevel"/>
    <w:tmpl w:val="AC420CC8"/>
    <w:lvl w:ilvl="0" w:tplc="C47C6540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FA4219"/>
    <w:multiLevelType w:val="hybridMultilevel"/>
    <w:tmpl w:val="049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299C"/>
    <w:multiLevelType w:val="multilevel"/>
    <w:tmpl w:val="FD1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8082A"/>
    <w:multiLevelType w:val="hybridMultilevel"/>
    <w:tmpl w:val="D402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F07"/>
    <w:multiLevelType w:val="multilevel"/>
    <w:tmpl w:val="0EE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97AED"/>
    <w:multiLevelType w:val="hybridMultilevel"/>
    <w:tmpl w:val="55A4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D73"/>
    <w:multiLevelType w:val="hybridMultilevel"/>
    <w:tmpl w:val="11CC1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177F6"/>
    <w:multiLevelType w:val="hybridMultilevel"/>
    <w:tmpl w:val="F056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2811"/>
    <w:multiLevelType w:val="multilevel"/>
    <w:tmpl w:val="8A4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222"/>
    <w:multiLevelType w:val="hybridMultilevel"/>
    <w:tmpl w:val="B420A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2E3E"/>
    <w:multiLevelType w:val="hybridMultilevel"/>
    <w:tmpl w:val="5518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23568"/>
    <w:multiLevelType w:val="hybridMultilevel"/>
    <w:tmpl w:val="16E22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494"/>
    <w:multiLevelType w:val="hybridMultilevel"/>
    <w:tmpl w:val="FB50CF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17A548A"/>
    <w:multiLevelType w:val="hybridMultilevel"/>
    <w:tmpl w:val="DD4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A3DD4"/>
    <w:multiLevelType w:val="hybridMultilevel"/>
    <w:tmpl w:val="4782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E3972"/>
    <w:multiLevelType w:val="multilevel"/>
    <w:tmpl w:val="0234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C2643"/>
    <w:multiLevelType w:val="hybridMultilevel"/>
    <w:tmpl w:val="2BE2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883"/>
    <w:multiLevelType w:val="multilevel"/>
    <w:tmpl w:val="711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E29C7"/>
    <w:multiLevelType w:val="hybridMultilevel"/>
    <w:tmpl w:val="C8340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D503D"/>
    <w:multiLevelType w:val="hybridMultilevel"/>
    <w:tmpl w:val="11B8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01531"/>
    <w:multiLevelType w:val="multilevel"/>
    <w:tmpl w:val="67F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22"/>
  </w:num>
  <w:num w:numId="5">
    <w:abstractNumId w:val="8"/>
  </w:num>
  <w:num w:numId="6">
    <w:abstractNumId w:val="8"/>
  </w:num>
  <w:num w:numId="7">
    <w:abstractNumId w:val="20"/>
  </w:num>
  <w:num w:numId="8">
    <w:abstractNumId w:val="20"/>
  </w:num>
  <w:num w:numId="9">
    <w:abstractNumId w:val="13"/>
  </w:num>
  <w:num w:numId="10">
    <w:abstractNumId w:val="13"/>
  </w:num>
  <w:num w:numId="11">
    <w:abstractNumId w:val="25"/>
  </w:num>
  <w:num w:numId="12">
    <w:abstractNumId w:val="25"/>
  </w:num>
  <w:num w:numId="13">
    <w:abstractNumId w:val="6"/>
  </w:num>
  <w:num w:numId="14">
    <w:abstractNumId w:val="6"/>
  </w:num>
  <w:num w:numId="15">
    <w:abstractNumId w:val="16"/>
  </w:num>
  <w:num w:numId="16">
    <w:abstractNumId w:val="2"/>
  </w:num>
  <w:num w:numId="17">
    <w:abstractNumId w:val="5"/>
  </w:num>
  <w:num w:numId="18">
    <w:abstractNumId w:val="24"/>
  </w:num>
  <w:num w:numId="19">
    <w:abstractNumId w:val="0"/>
  </w:num>
  <w:num w:numId="20">
    <w:abstractNumId w:val="23"/>
  </w:num>
  <w:num w:numId="21">
    <w:abstractNumId w:val="18"/>
  </w:num>
  <w:num w:numId="22">
    <w:abstractNumId w:val="11"/>
  </w:num>
  <w:num w:numId="23">
    <w:abstractNumId w:val="10"/>
  </w:num>
  <w:num w:numId="24">
    <w:abstractNumId w:val="19"/>
  </w:num>
  <w:num w:numId="25">
    <w:abstractNumId w:val="15"/>
  </w:num>
  <w:num w:numId="26">
    <w:abstractNumId w:val="1"/>
  </w:num>
  <w:num w:numId="27">
    <w:abstractNumId w:val="3"/>
  </w:num>
  <w:num w:numId="28">
    <w:abstractNumId w:val="21"/>
  </w:num>
  <w:num w:numId="29">
    <w:abstractNumId w:val="9"/>
  </w:num>
  <w:num w:numId="30">
    <w:abstractNumId w:val="7"/>
  </w:num>
  <w:num w:numId="31">
    <w:abstractNumId w:val="14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0"/>
    <w:rsid w:val="000114F7"/>
    <w:rsid w:val="00017FC9"/>
    <w:rsid w:val="00044606"/>
    <w:rsid w:val="00044CC8"/>
    <w:rsid w:val="00055B9D"/>
    <w:rsid w:val="00060039"/>
    <w:rsid w:val="00067F97"/>
    <w:rsid w:val="0007136F"/>
    <w:rsid w:val="000727DD"/>
    <w:rsid w:val="00085659"/>
    <w:rsid w:val="00087B62"/>
    <w:rsid w:val="000C509E"/>
    <w:rsid w:val="000D0D92"/>
    <w:rsid w:val="000E0D0F"/>
    <w:rsid w:val="000E5A07"/>
    <w:rsid w:val="000F4801"/>
    <w:rsid w:val="000F5616"/>
    <w:rsid w:val="00132BD7"/>
    <w:rsid w:val="00152F26"/>
    <w:rsid w:val="001577DE"/>
    <w:rsid w:val="001601AF"/>
    <w:rsid w:val="00161C0C"/>
    <w:rsid w:val="001626F0"/>
    <w:rsid w:val="00173A72"/>
    <w:rsid w:val="00182777"/>
    <w:rsid w:val="00191BDE"/>
    <w:rsid w:val="001C4165"/>
    <w:rsid w:val="001C5343"/>
    <w:rsid w:val="001C74E7"/>
    <w:rsid w:val="001E21A1"/>
    <w:rsid w:val="001E463E"/>
    <w:rsid w:val="001F2F99"/>
    <w:rsid w:val="00213FEE"/>
    <w:rsid w:val="00217A54"/>
    <w:rsid w:val="00230EC1"/>
    <w:rsid w:val="00240960"/>
    <w:rsid w:val="00242135"/>
    <w:rsid w:val="00260014"/>
    <w:rsid w:val="0027646B"/>
    <w:rsid w:val="002838BE"/>
    <w:rsid w:val="00296774"/>
    <w:rsid w:val="002A3A66"/>
    <w:rsid w:val="002D1B6D"/>
    <w:rsid w:val="00325D07"/>
    <w:rsid w:val="00337E40"/>
    <w:rsid w:val="00340ED0"/>
    <w:rsid w:val="00353008"/>
    <w:rsid w:val="0037004F"/>
    <w:rsid w:val="003720F9"/>
    <w:rsid w:val="00377A96"/>
    <w:rsid w:val="00385C07"/>
    <w:rsid w:val="00385F77"/>
    <w:rsid w:val="00397374"/>
    <w:rsid w:val="003A674F"/>
    <w:rsid w:val="003C668B"/>
    <w:rsid w:val="0041184A"/>
    <w:rsid w:val="00415149"/>
    <w:rsid w:val="0042690F"/>
    <w:rsid w:val="00426FA8"/>
    <w:rsid w:val="004332BF"/>
    <w:rsid w:val="004369EB"/>
    <w:rsid w:val="00452AB4"/>
    <w:rsid w:val="00480493"/>
    <w:rsid w:val="00480EC0"/>
    <w:rsid w:val="0048775E"/>
    <w:rsid w:val="004906DE"/>
    <w:rsid w:val="004D4EE9"/>
    <w:rsid w:val="004E0C88"/>
    <w:rsid w:val="004F6D89"/>
    <w:rsid w:val="0052036C"/>
    <w:rsid w:val="00522C9A"/>
    <w:rsid w:val="00531512"/>
    <w:rsid w:val="00535F81"/>
    <w:rsid w:val="00570CDD"/>
    <w:rsid w:val="00571814"/>
    <w:rsid w:val="0057716C"/>
    <w:rsid w:val="00593C2A"/>
    <w:rsid w:val="005A031B"/>
    <w:rsid w:val="005A621D"/>
    <w:rsid w:val="005B4402"/>
    <w:rsid w:val="005B540A"/>
    <w:rsid w:val="005B54B4"/>
    <w:rsid w:val="005D13A1"/>
    <w:rsid w:val="005D4A27"/>
    <w:rsid w:val="005D5B7B"/>
    <w:rsid w:val="005E71C9"/>
    <w:rsid w:val="005F0EBF"/>
    <w:rsid w:val="005F6A91"/>
    <w:rsid w:val="006052FE"/>
    <w:rsid w:val="00616FF3"/>
    <w:rsid w:val="00627DEB"/>
    <w:rsid w:val="006412B6"/>
    <w:rsid w:val="00642C43"/>
    <w:rsid w:val="0065132D"/>
    <w:rsid w:val="0066030B"/>
    <w:rsid w:val="0066117C"/>
    <w:rsid w:val="00670EEE"/>
    <w:rsid w:val="00680B80"/>
    <w:rsid w:val="006966F7"/>
    <w:rsid w:val="006A363C"/>
    <w:rsid w:val="006A66F2"/>
    <w:rsid w:val="006B6D2A"/>
    <w:rsid w:val="006D32E4"/>
    <w:rsid w:val="006D71ED"/>
    <w:rsid w:val="006E49CA"/>
    <w:rsid w:val="006E501A"/>
    <w:rsid w:val="00746B1D"/>
    <w:rsid w:val="00765552"/>
    <w:rsid w:val="0076706B"/>
    <w:rsid w:val="0076726A"/>
    <w:rsid w:val="007C1296"/>
    <w:rsid w:val="007E2C45"/>
    <w:rsid w:val="00805C5A"/>
    <w:rsid w:val="00806EA3"/>
    <w:rsid w:val="00822A2F"/>
    <w:rsid w:val="008312C4"/>
    <w:rsid w:val="00857283"/>
    <w:rsid w:val="00863C6F"/>
    <w:rsid w:val="008B083C"/>
    <w:rsid w:val="008B4A6E"/>
    <w:rsid w:val="008C1802"/>
    <w:rsid w:val="008C6F84"/>
    <w:rsid w:val="008E1CE6"/>
    <w:rsid w:val="008F4AF8"/>
    <w:rsid w:val="0090121F"/>
    <w:rsid w:val="00904314"/>
    <w:rsid w:val="00907C3D"/>
    <w:rsid w:val="00934530"/>
    <w:rsid w:val="00956ABC"/>
    <w:rsid w:val="009666D9"/>
    <w:rsid w:val="00970F42"/>
    <w:rsid w:val="00982906"/>
    <w:rsid w:val="0098740F"/>
    <w:rsid w:val="009A3489"/>
    <w:rsid w:val="009B4DFD"/>
    <w:rsid w:val="009C7AE0"/>
    <w:rsid w:val="009F0BD2"/>
    <w:rsid w:val="00A0399B"/>
    <w:rsid w:val="00A13D1A"/>
    <w:rsid w:val="00A148A4"/>
    <w:rsid w:val="00A17107"/>
    <w:rsid w:val="00A30748"/>
    <w:rsid w:val="00A35AFB"/>
    <w:rsid w:val="00A47595"/>
    <w:rsid w:val="00A63B26"/>
    <w:rsid w:val="00A662AA"/>
    <w:rsid w:val="00A77770"/>
    <w:rsid w:val="00A8003C"/>
    <w:rsid w:val="00A82146"/>
    <w:rsid w:val="00AA2441"/>
    <w:rsid w:val="00AC412F"/>
    <w:rsid w:val="00AD12E6"/>
    <w:rsid w:val="00AD16AD"/>
    <w:rsid w:val="00AD1B15"/>
    <w:rsid w:val="00AD51F9"/>
    <w:rsid w:val="00AD59F1"/>
    <w:rsid w:val="00AD5F9B"/>
    <w:rsid w:val="00AF6698"/>
    <w:rsid w:val="00B0219A"/>
    <w:rsid w:val="00B04D73"/>
    <w:rsid w:val="00B216A1"/>
    <w:rsid w:val="00B2276D"/>
    <w:rsid w:val="00B232AD"/>
    <w:rsid w:val="00B25187"/>
    <w:rsid w:val="00B26762"/>
    <w:rsid w:val="00B27174"/>
    <w:rsid w:val="00B32182"/>
    <w:rsid w:val="00B37327"/>
    <w:rsid w:val="00B650B2"/>
    <w:rsid w:val="00B65928"/>
    <w:rsid w:val="00B834E3"/>
    <w:rsid w:val="00B86CE8"/>
    <w:rsid w:val="00BA67AE"/>
    <w:rsid w:val="00BE2687"/>
    <w:rsid w:val="00BF6D3D"/>
    <w:rsid w:val="00BF7A80"/>
    <w:rsid w:val="00BF7F81"/>
    <w:rsid w:val="00C0585F"/>
    <w:rsid w:val="00C118FC"/>
    <w:rsid w:val="00C13671"/>
    <w:rsid w:val="00C209FF"/>
    <w:rsid w:val="00C25225"/>
    <w:rsid w:val="00C32CEF"/>
    <w:rsid w:val="00C35509"/>
    <w:rsid w:val="00C55951"/>
    <w:rsid w:val="00C64AEF"/>
    <w:rsid w:val="00CA3E4B"/>
    <w:rsid w:val="00CE6D99"/>
    <w:rsid w:val="00CF7F0B"/>
    <w:rsid w:val="00D13BAE"/>
    <w:rsid w:val="00D15AB8"/>
    <w:rsid w:val="00D17C50"/>
    <w:rsid w:val="00D2098C"/>
    <w:rsid w:val="00D32020"/>
    <w:rsid w:val="00D466FC"/>
    <w:rsid w:val="00D52372"/>
    <w:rsid w:val="00D53241"/>
    <w:rsid w:val="00D55498"/>
    <w:rsid w:val="00D64214"/>
    <w:rsid w:val="00D64AED"/>
    <w:rsid w:val="00D64B49"/>
    <w:rsid w:val="00D676B0"/>
    <w:rsid w:val="00D75950"/>
    <w:rsid w:val="00D920EE"/>
    <w:rsid w:val="00DA34C0"/>
    <w:rsid w:val="00DA6D22"/>
    <w:rsid w:val="00DE5F7F"/>
    <w:rsid w:val="00DF1A21"/>
    <w:rsid w:val="00E17CBE"/>
    <w:rsid w:val="00E201CB"/>
    <w:rsid w:val="00E2195F"/>
    <w:rsid w:val="00E33915"/>
    <w:rsid w:val="00E348F8"/>
    <w:rsid w:val="00E3588C"/>
    <w:rsid w:val="00E435B5"/>
    <w:rsid w:val="00E44814"/>
    <w:rsid w:val="00E45AE5"/>
    <w:rsid w:val="00E553AE"/>
    <w:rsid w:val="00E7129F"/>
    <w:rsid w:val="00E818B8"/>
    <w:rsid w:val="00E90E4F"/>
    <w:rsid w:val="00EC2343"/>
    <w:rsid w:val="00EC51CC"/>
    <w:rsid w:val="00EE4F07"/>
    <w:rsid w:val="00EE6B00"/>
    <w:rsid w:val="00EE6DEA"/>
    <w:rsid w:val="00EF1C1F"/>
    <w:rsid w:val="00F00D77"/>
    <w:rsid w:val="00F127F0"/>
    <w:rsid w:val="00F140AC"/>
    <w:rsid w:val="00F6069C"/>
    <w:rsid w:val="00F61DCE"/>
    <w:rsid w:val="00F80A68"/>
    <w:rsid w:val="00F8176B"/>
    <w:rsid w:val="00F8493D"/>
    <w:rsid w:val="00F8773A"/>
    <w:rsid w:val="00F9530D"/>
    <w:rsid w:val="00FA66DF"/>
    <w:rsid w:val="00FB1AF3"/>
    <w:rsid w:val="00FC215F"/>
    <w:rsid w:val="00FD648B"/>
    <w:rsid w:val="00FF0A04"/>
    <w:rsid w:val="00FF6EF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0ED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40ED0"/>
  </w:style>
  <w:style w:type="paragraph" w:styleId="Nagwek">
    <w:name w:val="header"/>
    <w:basedOn w:val="Normalny"/>
    <w:link w:val="NagwekZnak"/>
    <w:uiPriority w:val="99"/>
    <w:unhideWhenUsed/>
    <w:rsid w:val="0034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D0"/>
  </w:style>
  <w:style w:type="paragraph" w:styleId="Stopka">
    <w:name w:val="footer"/>
    <w:basedOn w:val="Normalny"/>
    <w:link w:val="StopkaZnak"/>
    <w:uiPriority w:val="99"/>
    <w:unhideWhenUsed/>
    <w:rsid w:val="0034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D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E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40ED0"/>
  </w:style>
  <w:style w:type="table" w:styleId="Tabela-Siatka">
    <w:name w:val="Table Grid"/>
    <w:basedOn w:val="Standardowy"/>
    <w:uiPriority w:val="39"/>
    <w:rsid w:val="00340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0ED0"/>
    <w:rPr>
      <w:b/>
      <w:bCs/>
    </w:rPr>
  </w:style>
  <w:style w:type="paragraph" w:styleId="Bezodstpw">
    <w:name w:val="No Spacing"/>
    <w:uiPriority w:val="1"/>
    <w:qFormat/>
    <w:rsid w:val="008C1802"/>
    <w:pPr>
      <w:spacing w:after="0" w:line="240" w:lineRule="auto"/>
    </w:pPr>
  </w:style>
  <w:style w:type="character" w:customStyle="1" w:styleId="txt15white1">
    <w:name w:val="txt_15_white1"/>
    <w:basedOn w:val="Domylnaczcionkaakapitu"/>
    <w:rsid w:val="00E33915"/>
    <w:rPr>
      <w:color w:val="FFFFFF"/>
      <w:sz w:val="23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E3391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39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ubenchmark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A9CE-4DEB-4445-BF0B-10E0D72E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5613</Words>
  <Characters>33681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2017-01-24T10:00:00Z</dcterms:created>
  <dcterms:modified xsi:type="dcterms:W3CDTF">2017-02-14T11:21:00Z</dcterms:modified>
</cp:coreProperties>
</file>