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D5" w:rsidRPr="000A50D5" w:rsidRDefault="000A50D5" w:rsidP="000A50D5">
      <w:pPr>
        <w:rPr>
          <w:b/>
          <w:vanish/>
          <w:color w:val="0000CC"/>
          <w:sz w:val="28"/>
        </w:rPr>
      </w:pPr>
      <w:r w:rsidRPr="000A50D5">
        <w:rPr>
          <w:b/>
          <w:vanish/>
          <w:color w:val="0000CC"/>
          <w:sz w:val="28"/>
        </w:rPr>
        <w:t>Początek formularza</w:t>
      </w:r>
    </w:p>
    <w:p w:rsidR="000A50D5" w:rsidRPr="000A50D5" w:rsidRDefault="000A50D5" w:rsidP="000A50D5">
      <w:pPr>
        <w:rPr>
          <w:b/>
          <w:color w:val="0000CC"/>
          <w:sz w:val="28"/>
        </w:rPr>
      </w:pPr>
      <w:r w:rsidRPr="000A50D5">
        <w:rPr>
          <w:b/>
          <w:color w:val="0000CC"/>
          <w:sz w:val="28"/>
        </w:rPr>
        <w:t xml:space="preserve">Ogłoszenie nr 512963-N-2017 z dnia 2017-05-19 r. </w:t>
      </w:r>
    </w:p>
    <w:p w:rsidR="000A50D5" w:rsidRDefault="000A50D5" w:rsidP="000A50D5">
      <w:pPr>
        <w:jc w:val="center"/>
        <w:rPr>
          <w:b/>
          <w:bCs/>
          <w:sz w:val="24"/>
        </w:rPr>
      </w:pPr>
      <w:r w:rsidRPr="000A50D5">
        <w:rPr>
          <w:b/>
          <w:bCs/>
          <w:sz w:val="24"/>
        </w:rPr>
        <w:t>Instytut Fizjologii i Patologii Słuchu: ŚWIADCZENIE KOMPLEKSOWEJ USŁUGI ZARZĄDZANIA DZIAŁALNOŚCIĄ INFORMACYJNO-EDUKACYJNĄ INSTYTUTU FIZJOLOGII I PATOLOGII SŁUCHU</w:t>
      </w:r>
      <w:r w:rsidRPr="000A50D5">
        <w:rPr>
          <w:b/>
          <w:bCs/>
          <w:sz w:val="24"/>
        </w:rPr>
        <w:br/>
      </w:r>
    </w:p>
    <w:p w:rsidR="000A50D5" w:rsidRPr="000A50D5" w:rsidRDefault="000A50D5" w:rsidP="000A50D5">
      <w:pPr>
        <w:jc w:val="center"/>
        <w:rPr>
          <w:b/>
          <w:bCs/>
          <w:sz w:val="24"/>
        </w:rPr>
      </w:pPr>
      <w:r w:rsidRPr="000A50D5">
        <w:rPr>
          <w:b/>
          <w:bCs/>
          <w:sz w:val="24"/>
        </w:rPr>
        <w:t>OGŁOSZENIE O ZAMÓWIENIU - Usługi</w:t>
      </w:r>
    </w:p>
    <w:p w:rsidR="000A50D5" w:rsidRPr="000A50D5" w:rsidRDefault="000A50D5" w:rsidP="000A50D5">
      <w:pPr>
        <w:spacing w:after="0"/>
      </w:pPr>
      <w:r w:rsidRPr="000A50D5">
        <w:rPr>
          <w:b/>
          <w:bCs/>
        </w:rPr>
        <w:t>Zamieszczanie ogłoszenia:</w:t>
      </w:r>
      <w:r w:rsidRPr="000A50D5">
        <w:t xml:space="preserve"> Zamieszczanie obowiązkowe </w:t>
      </w:r>
    </w:p>
    <w:p w:rsidR="000A50D5" w:rsidRPr="000A50D5" w:rsidRDefault="000A50D5" w:rsidP="000A50D5">
      <w:pPr>
        <w:spacing w:after="0"/>
      </w:pPr>
      <w:r w:rsidRPr="000A50D5">
        <w:rPr>
          <w:b/>
          <w:bCs/>
        </w:rPr>
        <w:t>Ogłoszenie dotyczy:</w:t>
      </w:r>
      <w:r w:rsidRPr="000A50D5">
        <w:t xml:space="preserve"> Zamówienia publicznego </w:t>
      </w:r>
    </w:p>
    <w:p w:rsidR="000A50D5" w:rsidRPr="000A50D5" w:rsidRDefault="000A50D5" w:rsidP="000A50D5">
      <w:pPr>
        <w:spacing w:after="0"/>
      </w:pPr>
      <w:r w:rsidRPr="000A50D5">
        <w:rPr>
          <w:b/>
          <w:bCs/>
        </w:rPr>
        <w:t xml:space="preserve">Zamówienie dotyczy projektu lub programu współfinansowanego ze środków Unii Europejskiej </w:t>
      </w:r>
    </w:p>
    <w:p w:rsidR="000A50D5" w:rsidRPr="000A50D5" w:rsidRDefault="000A50D5" w:rsidP="000A50D5">
      <w:pPr>
        <w:spacing w:after="0"/>
      </w:pPr>
      <w:r w:rsidRPr="000A50D5">
        <w:t xml:space="preserve">Nie </w:t>
      </w:r>
    </w:p>
    <w:p w:rsidR="000A50D5" w:rsidRPr="000A50D5" w:rsidRDefault="000A50D5" w:rsidP="000A50D5">
      <w:pPr>
        <w:spacing w:after="0"/>
      </w:pPr>
      <w:r w:rsidRPr="000A50D5">
        <w:rPr>
          <w:b/>
          <w:bCs/>
        </w:rPr>
        <w:t>Nazwa projektu lub programu</w:t>
      </w:r>
      <w:r w:rsidRPr="000A50D5">
        <w:t xml:space="preserve"> </w:t>
      </w:r>
      <w:r w:rsidRPr="000A50D5">
        <w:br/>
      </w:r>
      <w:r w:rsidRPr="000A50D5">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A50D5" w:rsidRPr="000A50D5" w:rsidRDefault="000A50D5" w:rsidP="000A50D5">
      <w:pPr>
        <w:spacing w:after="0"/>
      </w:pPr>
      <w:r w:rsidRPr="000A50D5">
        <w:t xml:space="preserve">Nie </w:t>
      </w:r>
    </w:p>
    <w:p w:rsidR="000A50D5" w:rsidRPr="000A50D5" w:rsidRDefault="000A50D5" w:rsidP="000A50D5">
      <w:pPr>
        <w:spacing w:after="0"/>
      </w:pPr>
      <w:r w:rsidRPr="000A50D5">
        <w:t xml:space="preserve">Należy podać minimalny procentowy wskaźnik zatrudnienia osób należących do jednej lub więcej kategorii, o których mowa w art. 22 ust. 2 ustawy </w:t>
      </w:r>
      <w:proofErr w:type="spellStart"/>
      <w:r w:rsidRPr="000A50D5">
        <w:t>Pzp</w:t>
      </w:r>
      <w:proofErr w:type="spellEnd"/>
      <w:r w:rsidRPr="000A50D5">
        <w:t xml:space="preserve">, nie mniejszy niż 30%, osób zatrudnionych przez zakłady pracy chronionej lub wykonawców albo ich jednostki (w %) </w:t>
      </w:r>
      <w:r w:rsidRPr="000A50D5">
        <w:br/>
        <w:t xml:space="preserve">0% </w:t>
      </w:r>
    </w:p>
    <w:p w:rsidR="000A50D5" w:rsidRPr="000A50D5" w:rsidRDefault="000A50D5" w:rsidP="000A50D5">
      <w:pPr>
        <w:spacing w:after="0"/>
        <w:rPr>
          <w:b/>
          <w:bCs/>
        </w:rPr>
      </w:pPr>
      <w:r w:rsidRPr="000A50D5">
        <w:rPr>
          <w:b/>
          <w:bCs/>
          <w:u w:val="single"/>
        </w:rPr>
        <w:t>SEKCJA I: ZAMAWIAJĄCY</w:t>
      </w:r>
      <w:r w:rsidRPr="000A50D5">
        <w:rPr>
          <w:b/>
          <w:bCs/>
        </w:rPr>
        <w:t xml:space="preserve"> </w:t>
      </w:r>
    </w:p>
    <w:p w:rsidR="000A50D5" w:rsidRPr="000A50D5" w:rsidRDefault="000A50D5" w:rsidP="000A50D5">
      <w:pPr>
        <w:spacing w:after="0"/>
      </w:pPr>
      <w:r w:rsidRPr="000A50D5">
        <w:rPr>
          <w:b/>
          <w:bCs/>
        </w:rPr>
        <w:t xml:space="preserve">Postępowanie przeprowadza centralny zamawiający </w:t>
      </w:r>
    </w:p>
    <w:p w:rsidR="000A50D5" w:rsidRPr="000A50D5" w:rsidRDefault="000A50D5" w:rsidP="000A50D5">
      <w:pPr>
        <w:spacing w:after="0"/>
      </w:pPr>
      <w:r w:rsidRPr="000A50D5">
        <w:t xml:space="preserve">Nie </w:t>
      </w:r>
    </w:p>
    <w:p w:rsidR="000A50D5" w:rsidRPr="000A50D5" w:rsidRDefault="000A50D5" w:rsidP="000A50D5">
      <w:pPr>
        <w:spacing w:after="0"/>
      </w:pPr>
      <w:r w:rsidRPr="000A50D5">
        <w:rPr>
          <w:b/>
          <w:bCs/>
        </w:rPr>
        <w:t xml:space="preserve">Postępowanie przeprowadza podmiot, któremu zamawiający powierzył/powierzyli przeprowadzenie postępowania </w:t>
      </w:r>
    </w:p>
    <w:p w:rsidR="000A50D5" w:rsidRPr="000A50D5" w:rsidRDefault="000A50D5" w:rsidP="000A50D5">
      <w:pPr>
        <w:spacing w:after="0"/>
      </w:pPr>
      <w:r w:rsidRPr="000A50D5">
        <w:t xml:space="preserve">Tak </w:t>
      </w:r>
    </w:p>
    <w:p w:rsidR="000A50D5" w:rsidRPr="000A50D5" w:rsidRDefault="000A50D5" w:rsidP="000A50D5">
      <w:pPr>
        <w:spacing w:after="0"/>
      </w:pPr>
      <w:r w:rsidRPr="000A50D5">
        <w:rPr>
          <w:b/>
          <w:bCs/>
        </w:rPr>
        <w:t>Informacje na temat podmiotu któremu zamawiający powierzył/powierzyli prowadzenie postępowania:</w:t>
      </w:r>
      <w:r w:rsidRPr="000A50D5">
        <w:t xml:space="preserve"> </w:t>
      </w:r>
      <w:r w:rsidRPr="000A50D5">
        <w:br/>
      </w:r>
      <w:r w:rsidRPr="000A50D5">
        <w:rPr>
          <w:b/>
          <w:bCs/>
        </w:rPr>
        <w:t>Postępowanie jest przeprowadzane wspólnie przez zamawiających</w:t>
      </w:r>
      <w:r w:rsidRPr="000A50D5">
        <w:t xml:space="preserve"> </w:t>
      </w:r>
    </w:p>
    <w:p w:rsidR="000A50D5" w:rsidRPr="000A50D5" w:rsidRDefault="000A50D5" w:rsidP="000A50D5">
      <w:pPr>
        <w:spacing w:after="0"/>
      </w:pPr>
      <w:r w:rsidRPr="000A50D5">
        <w:t xml:space="preserve">Nie </w:t>
      </w:r>
    </w:p>
    <w:p w:rsidR="000A50D5" w:rsidRPr="000A50D5" w:rsidRDefault="000A50D5" w:rsidP="000A50D5">
      <w:pPr>
        <w:spacing w:after="0"/>
      </w:pPr>
      <w:r w:rsidRPr="000A50D5">
        <w:t>Jeżeli tak, należy wymienić zamawiających, którzy wspólnie przeprowadzają postępowanie oraz podać adresy ich siedzib, krajowe numery identyfikacyjne oraz osoby do kontaktó</w:t>
      </w:r>
      <w:r>
        <w:t xml:space="preserve">w wraz z danymi do kontaktów: </w:t>
      </w:r>
      <w:r>
        <w:br/>
      </w:r>
      <w:r w:rsidRPr="000A50D5">
        <w:rPr>
          <w:b/>
          <w:bCs/>
        </w:rPr>
        <w:t xml:space="preserve">Postępowanie jest przeprowadzane wspólnie z zamawiającymi z innych państw członkowskich Unii Europejskiej </w:t>
      </w:r>
    </w:p>
    <w:p w:rsidR="000A50D5" w:rsidRPr="000A50D5" w:rsidRDefault="000A50D5" w:rsidP="000A50D5">
      <w:pPr>
        <w:spacing w:after="0"/>
      </w:pPr>
      <w:r w:rsidRPr="000A50D5">
        <w:t xml:space="preserve">Nie </w:t>
      </w:r>
    </w:p>
    <w:p w:rsidR="000A50D5" w:rsidRPr="000A50D5" w:rsidRDefault="000A50D5" w:rsidP="000A50D5">
      <w:pPr>
        <w:spacing w:after="0"/>
      </w:pPr>
      <w:r w:rsidRPr="000A50D5">
        <w:rPr>
          <w:b/>
          <w:bCs/>
        </w:rPr>
        <w:t>W przypadku przeprowadzania postępowania wspólnie z zamawiającymi z innych państw członkowskich Unii Europejskiej – mające zastosowanie krajowe prawo zamówień publicznych:</w:t>
      </w:r>
      <w:r w:rsidRPr="000A50D5">
        <w:t xml:space="preserve"> </w:t>
      </w:r>
      <w:r w:rsidRPr="000A50D5">
        <w:br/>
      </w:r>
      <w:r w:rsidRPr="000A50D5">
        <w:rPr>
          <w:b/>
          <w:bCs/>
        </w:rPr>
        <w:t>Informacje dodatkowe:</w:t>
      </w:r>
      <w:r w:rsidRPr="000A50D5">
        <w:t xml:space="preserve"> </w:t>
      </w:r>
    </w:p>
    <w:p w:rsidR="000A50D5" w:rsidRPr="000A50D5" w:rsidRDefault="000A50D5" w:rsidP="000A50D5">
      <w:pPr>
        <w:spacing w:after="0"/>
      </w:pPr>
      <w:r w:rsidRPr="000A50D5">
        <w:rPr>
          <w:b/>
          <w:bCs/>
        </w:rPr>
        <w:t xml:space="preserve">I. 1) NAZWA I ADRES: </w:t>
      </w:r>
      <w:r w:rsidRPr="000A50D5">
        <w:t xml:space="preserve">Instytut Fizjologii i Patologii Słuchu, krajowy numer identyfikacyjny 1169209600000, ul. ul. Mochnackiego  10 , 02042   Warszawa, woj. mazowieckie, państwo Polska, tel. 223 118 102, e-mail sekretariat@ifps.org.pl, faks 223 118 118. </w:t>
      </w:r>
      <w:r w:rsidRPr="000A50D5">
        <w:br/>
        <w:t xml:space="preserve">Adres strony internetowej (URL): http://bip.ifps.org.pl/ </w:t>
      </w:r>
      <w:r w:rsidRPr="000A50D5">
        <w:br/>
        <w:t xml:space="preserve">Adres profilu nabywcy: </w:t>
      </w:r>
      <w:r w:rsidRPr="000A50D5">
        <w:br/>
        <w:t xml:space="preserve">Adres strony internetowej pod którym można uzyskać dostęp do narzędzi i urządzeń lub formatów plików, które nie są ogólnie dostępne </w:t>
      </w:r>
    </w:p>
    <w:p w:rsidR="000A50D5" w:rsidRPr="000A50D5" w:rsidRDefault="000A50D5" w:rsidP="000A50D5">
      <w:pPr>
        <w:spacing w:after="0"/>
      </w:pPr>
      <w:r w:rsidRPr="000A50D5">
        <w:rPr>
          <w:b/>
          <w:bCs/>
        </w:rPr>
        <w:t xml:space="preserve">I. 2) RODZAJ ZAMAWIAJĄCEGO: </w:t>
      </w:r>
      <w:r w:rsidRPr="000A50D5">
        <w:t xml:space="preserve">Inny (proszę określić): </w:t>
      </w:r>
      <w:r w:rsidRPr="000A50D5">
        <w:br/>
        <w:t xml:space="preserve">INSTYTUT BADAWCZY </w:t>
      </w:r>
    </w:p>
    <w:p w:rsidR="000A50D5" w:rsidRPr="000A50D5" w:rsidRDefault="000A50D5" w:rsidP="000A50D5">
      <w:pPr>
        <w:spacing w:after="0"/>
      </w:pPr>
      <w:r w:rsidRPr="000A50D5">
        <w:rPr>
          <w:b/>
          <w:bCs/>
        </w:rPr>
        <w:t xml:space="preserve">I.3) WSPÓLNE UDZIELANIE ZAMÓWIENIA </w:t>
      </w:r>
      <w:r w:rsidRPr="000A50D5">
        <w:rPr>
          <w:b/>
          <w:bCs/>
          <w:i/>
          <w:iCs/>
        </w:rPr>
        <w:t>(jeżeli dotyczy)</w:t>
      </w:r>
      <w:r w:rsidRPr="000A50D5">
        <w:rPr>
          <w:b/>
          <w:bCs/>
        </w:rPr>
        <w:t xml:space="preserve">: </w:t>
      </w:r>
    </w:p>
    <w:p w:rsidR="000A50D5" w:rsidRPr="000A50D5" w:rsidRDefault="000A50D5" w:rsidP="000A50D5">
      <w:pPr>
        <w:spacing w:after="0"/>
      </w:pPr>
      <w:r w:rsidRPr="000A50D5">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A50D5">
        <w:br/>
      </w:r>
    </w:p>
    <w:p w:rsidR="000A50D5" w:rsidRPr="000A50D5" w:rsidRDefault="000A50D5" w:rsidP="000A50D5">
      <w:pPr>
        <w:spacing w:after="0"/>
      </w:pPr>
      <w:r w:rsidRPr="000A50D5">
        <w:rPr>
          <w:b/>
          <w:bCs/>
        </w:rPr>
        <w:t xml:space="preserve">I.4) KOMUNIKACJA: </w:t>
      </w:r>
      <w:r w:rsidRPr="000A50D5">
        <w:br/>
      </w:r>
      <w:r w:rsidRPr="000A50D5">
        <w:rPr>
          <w:b/>
          <w:bCs/>
        </w:rPr>
        <w:t>Nieograniczony, pełny i bezpośredni dostęp do dokumentów z postępowania można uzyskać pod adresem (URL)</w:t>
      </w:r>
      <w:r w:rsidRPr="000A50D5">
        <w:t xml:space="preserve"> </w:t>
      </w:r>
    </w:p>
    <w:p w:rsidR="000A50D5" w:rsidRPr="000A50D5" w:rsidRDefault="000A50D5" w:rsidP="000A50D5">
      <w:pPr>
        <w:spacing w:after="0"/>
      </w:pPr>
      <w:r w:rsidRPr="000A50D5">
        <w:t xml:space="preserve">Tak </w:t>
      </w:r>
      <w:r w:rsidRPr="000A50D5">
        <w:br/>
        <w:t xml:space="preserve">http://bip.ifps.org.pl/ </w:t>
      </w:r>
    </w:p>
    <w:p w:rsidR="000A50D5" w:rsidRPr="000A50D5" w:rsidRDefault="000A50D5" w:rsidP="000A50D5">
      <w:pPr>
        <w:spacing w:after="0"/>
      </w:pPr>
      <w:r w:rsidRPr="000A50D5">
        <w:rPr>
          <w:b/>
          <w:bCs/>
        </w:rPr>
        <w:t xml:space="preserve">Adres strony internetowej, na której zamieszczona będzie specyfikacja istotnych warunków zamówienia </w:t>
      </w:r>
    </w:p>
    <w:p w:rsidR="000A50D5" w:rsidRPr="000A50D5" w:rsidRDefault="000A50D5" w:rsidP="000A50D5">
      <w:pPr>
        <w:spacing w:after="0"/>
      </w:pPr>
      <w:r w:rsidRPr="000A50D5">
        <w:t xml:space="preserve">Tak </w:t>
      </w:r>
      <w:r w:rsidRPr="000A50D5">
        <w:br/>
        <w:t xml:space="preserve">http://bip.ifps.org.pl/ </w:t>
      </w:r>
    </w:p>
    <w:p w:rsidR="000A50D5" w:rsidRPr="000A50D5" w:rsidRDefault="000A50D5" w:rsidP="000A50D5">
      <w:pPr>
        <w:spacing w:after="0"/>
      </w:pPr>
      <w:r w:rsidRPr="000A50D5">
        <w:rPr>
          <w:b/>
          <w:bCs/>
        </w:rPr>
        <w:t xml:space="preserve">Dostęp do dokumentów z postępowania jest ograniczony - więcej informacji można uzyskać pod adresem </w:t>
      </w:r>
    </w:p>
    <w:p w:rsidR="000A50D5" w:rsidRPr="000A50D5" w:rsidRDefault="000A50D5" w:rsidP="000A50D5">
      <w:pPr>
        <w:spacing w:after="0"/>
      </w:pPr>
      <w:r w:rsidRPr="000A50D5">
        <w:t xml:space="preserve">Nie </w:t>
      </w:r>
      <w:r w:rsidRPr="000A50D5">
        <w:br/>
      </w:r>
      <w:r w:rsidRPr="000A50D5">
        <w:rPr>
          <w:b/>
          <w:bCs/>
        </w:rPr>
        <w:t>Oferty lub wnioski o dopuszczenie do udziału w postępowaniu należy przesyłać:</w:t>
      </w:r>
      <w:r w:rsidRPr="000A50D5">
        <w:t xml:space="preserve"> </w:t>
      </w:r>
      <w:r w:rsidRPr="000A50D5">
        <w:br/>
      </w:r>
      <w:r w:rsidRPr="000A50D5">
        <w:rPr>
          <w:b/>
          <w:bCs/>
        </w:rPr>
        <w:t>Elektronicznie</w:t>
      </w:r>
      <w:r w:rsidRPr="000A50D5">
        <w:t xml:space="preserve"> </w:t>
      </w:r>
    </w:p>
    <w:p w:rsidR="000A50D5" w:rsidRPr="000A50D5" w:rsidRDefault="000A50D5" w:rsidP="000A50D5">
      <w:pPr>
        <w:spacing w:after="0"/>
      </w:pPr>
      <w:r w:rsidRPr="000A50D5">
        <w:t xml:space="preserve">Nie </w:t>
      </w:r>
      <w:r w:rsidRPr="000A50D5">
        <w:br/>
        <w:t xml:space="preserve">adres </w:t>
      </w:r>
      <w:r w:rsidRPr="000A50D5">
        <w:br/>
      </w:r>
      <w:r w:rsidRPr="000A50D5">
        <w:rPr>
          <w:b/>
          <w:bCs/>
        </w:rPr>
        <w:t>Dopuszczone jest przesłanie ofert lub wniosków o dopuszczenie do udziału w postępowaniu w inny sposób:</w:t>
      </w:r>
      <w:r>
        <w:t xml:space="preserve"> </w:t>
      </w:r>
      <w:r>
        <w:br/>
        <w:t xml:space="preserve">Nie </w:t>
      </w:r>
      <w:r>
        <w:br/>
        <w:t xml:space="preserve">Inny sposób: </w:t>
      </w:r>
      <w:r>
        <w:br/>
      </w:r>
      <w:r w:rsidRPr="000A50D5">
        <w:rPr>
          <w:b/>
          <w:bCs/>
        </w:rPr>
        <w:t>Wymagane jest przesłanie ofert lub wniosków o dopuszczenie do udziału w postępowaniu w inny sposób:</w:t>
      </w:r>
      <w:r w:rsidRPr="000A50D5">
        <w:t xml:space="preserve"> </w:t>
      </w:r>
      <w:r w:rsidRPr="000A50D5">
        <w:br/>
        <w:t xml:space="preserve">Tak </w:t>
      </w:r>
      <w:r w:rsidRPr="000A50D5">
        <w:br/>
        <w:t xml:space="preserve">Inny sposób: </w:t>
      </w:r>
      <w:r w:rsidRPr="000A50D5">
        <w:br/>
        <w:t xml:space="preserve">Forma pisemna, zgodnie rozdziałem V SIWZ </w:t>
      </w:r>
      <w:r w:rsidRPr="000A50D5">
        <w:br/>
        <w:t xml:space="preserve">Adres: </w:t>
      </w:r>
      <w:r w:rsidRPr="000A50D5">
        <w:br/>
        <w:t xml:space="preserve">Instytut Fizjologii i Patologii Słuchu (Światowe Centrum Słuchu) ul. Mokra 17, 05-830 Kajetany k/Nadarzyna, Sekretariat, I piętro </w:t>
      </w:r>
    </w:p>
    <w:p w:rsidR="000A50D5" w:rsidRPr="000A50D5" w:rsidRDefault="000A50D5" w:rsidP="000A50D5">
      <w:pPr>
        <w:spacing w:after="0"/>
      </w:pPr>
      <w:r w:rsidRPr="000A50D5">
        <w:rPr>
          <w:b/>
          <w:bCs/>
        </w:rPr>
        <w:t>Komunikacja elektroniczna wymaga korzystania z narzędzi i urządzeń lub formatów plików, które nie są ogólnie dostępne</w:t>
      </w:r>
      <w:r w:rsidRPr="000A50D5">
        <w:t xml:space="preserve"> </w:t>
      </w:r>
    </w:p>
    <w:p w:rsidR="000A50D5" w:rsidRPr="000A50D5" w:rsidRDefault="000A50D5" w:rsidP="000A50D5">
      <w:pPr>
        <w:spacing w:after="0"/>
      </w:pPr>
      <w:r w:rsidRPr="000A50D5">
        <w:t xml:space="preserve">Nie </w:t>
      </w:r>
      <w:r w:rsidRPr="000A50D5">
        <w:br/>
        <w:t xml:space="preserve">Nieograniczony, pełny, bezpośredni i bezpłatny dostęp do tych narzędzi można uzyskać pod adresem: (URL) </w:t>
      </w:r>
      <w:r w:rsidRPr="000A50D5">
        <w:br/>
      </w:r>
    </w:p>
    <w:p w:rsidR="000A50D5" w:rsidRPr="000A50D5" w:rsidRDefault="000A50D5" w:rsidP="000A50D5">
      <w:pPr>
        <w:spacing w:after="0"/>
        <w:rPr>
          <w:b/>
          <w:bCs/>
        </w:rPr>
      </w:pPr>
      <w:r w:rsidRPr="000A50D5">
        <w:rPr>
          <w:b/>
          <w:bCs/>
          <w:u w:val="single"/>
        </w:rPr>
        <w:t xml:space="preserve">SEKCJA II: PRZEDMIOT ZAMÓWIENIA </w:t>
      </w:r>
    </w:p>
    <w:p w:rsidR="000A50D5" w:rsidRPr="000A50D5" w:rsidRDefault="000A50D5" w:rsidP="000A50D5">
      <w:pPr>
        <w:spacing w:after="0"/>
      </w:pPr>
      <w:r w:rsidRPr="000A50D5">
        <w:br/>
      </w:r>
      <w:r w:rsidRPr="000A50D5">
        <w:rPr>
          <w:b/>
          <w:bCs/>
        </w:rPr>
        <w:t xml:space="preserve">II.1) Nazwa nadana zamówieniu przez zamawiającego: </w:t>
      </w:r>
      <w:r w:rsidRPr="000A50D5">
        <w:t xml:space="preserve">ŚWIADCZENIE KOMPLEKSOWEJ USŁUGI ZARZĄDZANIA DZIAŁALNOŚCIĄ INFORMACYJNO-EDUKACYJNĄ INSTYTUTU FIZJOLOGII I PATOLOGII SŁUCHU </w:t>
      </w:r>
      <w:r w:rsidRPr="000A50D5">
        <w:br/>
      </w:r>
      <w:r w:rsidRPr="000A50D5">
        <w:rPr>
          <w:b/>
          <w:bCs/>
        </w:rPr>
        <w:t xml:space="preserve">Numer referencyjny: </w:t>
      </w:r>
      <w:r w:rsidRPr="000A50D5">
        <w:t xml:space="preserve">IFPS/22/17 </w:t>
      </w:r>
      <w:r w:rsidRPr="000A50D5">
        <w:br/>
      </w:r>
      <w:r w:rsidRPr="000A50D5">
        <w:rPr>
          <w:b/>
          <w:bCs/>
        </w:rPr>
        <w:t xml:space="preserve">Przed wszczęciem postępowania o udzielenie zamówienia przeprowadzono dialog techniczny </w:t>
      </w:r>
    </w:p>
    <w:p w:rsidR="000A50D5" w:rsidRPr="000A50D5" w:rsidRDefault="000A50D5" w:rsidP="000A50D5">
      <w:pPr>
        <w:spacing w:after="0"/>
      </w:pPr>
      <w:r w:rsidRPr="000A50D5">
        <w:t xml:space="preserve">Nie </w:t>
      </w:r>
    </w:p>
    <w:p w:rsidR="000A50D5" w:rsidRPr="000A50D5" w:rsidRDefault="000A50D5" w:rsidP="000A50D5">
      <w:pPr>
        <w:spacing w:after="0"/>
      </w:pPr>
      <w:r w:rsidRPr="000A50D5">
        <w:rPr>
          <w:b/>
          <w:bCs/>
        </w:rPr>
        <w:t xml:space="preserve">II.2) Rodzaj zamówienia: </w:t>
      </w:r>
      <w:r w:rsidRPr="000A50D5">
        <w:t xml:space="preserve">Usługi </w:t>
      </w:r>
      <w:r w:rsidRPr="000A50D5">
        <w:br/>
      </w:r>
      <w:r w:rsidRPr="000A50D5">
        <w:rPr>
          <w:b/>
          <w:bCs/>
        </w:rPr>
        <w:t>II.3) Informacja o możliwości składania ofert częściowych</w:t>
      </w:r>
      <w:r w:rsidRPr="000A50D5">
        <w:t xml:space="preserve"> </w:t>
      </w:r>
      <w:r w:rsidRPr="000A50D5">
        <w:br/>
        <w:t xml:space="preserve">Zamówienie podzielone jest na części: </w:t>
      </w:r>
    </w:p>
    <w:p w:rsidR="000A50D5" w:rsidRPr="000A50D5" w:rsidRDefault="000A50D5" w:rsidP="000A50D5">
      <w:pPr>
        <w:spacing w:after="0"/>
      </w:pPr>
      <w:r w:rsidRPr="000A50D5">
        <w:t xml:space="preserve">Nie </w:t>
      </w:r>
      <w:r w:rsidRPr="000A50D5">
        <w:br/>
      </w:r>
      <w:r w:rsidRPr="000A50D5">
        <w:rPr>
          <w:b/>
          <w:bCs/>
        </w:rPr>
        <w:t>Oferty lub wnioski o dopuszczenie do udziału w postępowaniu można składać w odniesieniu do:</w:t>
      </w:r>
      <w:r w:rsidRPr="000A50D5">
        <w:t xml:space="preserve"> </w:t>
      </w:r>
      <w:r w:rsidRPr="000A50D5">
        <w:br/>
      </w:r>
    </w:p>
    <w:p w:rsidR="000A50D5" w:rsidRPr="000A50D5" w:rsidRDefault="000A50D5" w:rsidP="000A50D5">
      <w:pPr>
        <w:spacing w:after="0"/>
      </w:pPr>
      <w:r w:rsidRPr="000A50D5">
        <w:rPr>
          <w:b/>
          <w:bCs/>
        </w:rPr>
        <w:t>Zamawiający zastrzega sobie prawo do udzielenia łącznie następujących części lub grup części:</w:t>
      </w:r>
      <w:r w:rsidRPr="000A50D5">
        <w:t xml:space="preserve"> </w:t>
      </w:r>
      <w:r w:rsidRPr="000A50D5">
        <w:br/>
      </w:r>
      <w:r w:rsidRPr="000A50D5">
        <w:br/>
      </w:r>
      <w:r w:rsidRPr="000A50D5">
        <w:rPr>
          <w:b/>
          <w:bCs/>
        </w:rPr>
        <w:t>Maksymalna liczba części zamówienia, na które może zostać udzielone zamówienie jednemu wykonawcy:</w:t>
      </w:r>
      <w:r w:rsidRPr="000A50D5">
        <w:t xml:space="preserve"> </w:t>
      </w:r>
      <w:r w:rsidRPr="000A50D5">
        <w:br/>
      </w:r>
      <w:r w:rsidRPr="000A50D5">
        <w:br/>
      </w:r>
      <w:r w:rsidRPr="000A50D5">
        <w:br/>
      </w:r>
      <w:r w:rsidRPr="000A50D5">
        <w:br/>
      </w:r>
      <w:r w:rsidRPr="000A50D5">
        <w:rPr>
          <w:b/>
          <w:bCs/>
        </w:rPr>
        <w:t xml:space="preserve">II.4) Krótki opis przedmiotu zamówienia </w:t>
      </w:r>
      <w:r w:rsidRPr="000A50D5">
        <w:rPr>
          <w:i/>
          <w:iCs/>
        </w:rPr>
        <w:t>(wielkość, zakres, rodzaj i ilość dostaw, usług lub robót budowlanych lub określenie zapotrzebowania i wymagań )</w:t>
      </w:r>
      <w:r w:rsidRPr="000A50D5">
        <w:rPr>
          <w:b/>
          <w:bCs/>
        </w:rPr>
        <w:t xml:space="preserve"> a w przypadku partnerstwa innowacyjnego - określenie zapotrzebowania na innowacyjny produkt, usługę lub roboty budowlane: </w:t>
      </w:r>
      <w:r w:rsidRPr="000A50D5">
        <w:t xml:space="preserve">ŚWIADCZENIE KOMPLEKSOWEJ USŁUGI ZARZĄDZANIA DZIAŁALNOŚCIĄ INFORMACYJNO-EDUKACYJNĄ INSTYTUTU FIZJOLOGII I PATOLOGII SŁUCHU </w:t>
      </w:r>
      <w:r w:rsidRPr="000A50D5">
        <w:br/>
      </w:r>
      <w:r w:rsidRPr="000A50D5">
        <w:br/>
      </w:r>
      <w:r w:rsidRPr="000A50D5">
        <w:rPr>
          <w:b/>
          <w:bCs/>
        </w:rPr>
        <w:t xml:space="preserve">II.5) Główny kod CPV: </w:t>
      </w:r>
      <w:r w:rsidRPr="000A50D5">
        <w:t xml:space="preserve">79996000-2 </w:t>
      </w:r>
      <w:r w:rsidRPr="000A50D5">
        <w:br/>
      </w:r>
      <w:r w:rsidRPr="000A50D5">
        <w:rPr>
          <w:b/>
          <w:bCs/>
        </w:rPr>
        <w:t>Dodatkowe kody CPV:</w:t>
      </w:r>
      <w:r w:rsidRPr="000A50D5">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0A50D5" w:rsidRPr="000A50D5" w:rsidTr="000A50D5">
        <w:tc>
          <w:tcPr>
            <w:tcW w:w="0" w:type="auto"/>
            <w:tcBorders>
              <w:top w:val="single" w:sz="6" w:space="0" w:color="000000"/>
              <w:left w:val="single" w:sz="6" w:space="0" w:color="000000"/>
              <w:bottom w:val="single" w:sz="6" w:space="0" w:color="000000"/>
              <w:right w:val="single" w:sz="6" w:space="0" w:color="000000"/>
            </w:tcBorders>
            <w:vAlign w:val="center"/>
            <w:hideMark/>
          </w:tcPr>
          <w:p w:rsidR="000A50D5" w:rsidRPr="000A50D5" w:rsidRDefault="000A50D5" w:rsidP="000A50D5">
            <w:pPr>
              <w:spacing w:after="0"/>
            </w:pPr>
            <w:r w:rsidRPr="000A50D5">
              <w:t>Kod CPV</w:t>
            </w:r>
          </w:p>
        </w:tc>
      </w:tr>
      <w:tr w:rsidR="000A50D5" w:rsidRPr="000A50D5" w:rsidTr="000A50D5">
        <w:tc>
          <w:tcPr>
            <w:tcW w:w="0" w:type="auto"/>
            <w:tcBorders>
              <w:top w:val="single" w:sz="6" w:space="0" w:color="000000"/>
              <w:left w:val="single" w:sz="6" w:space="0" w:color="000000"/>
              <w:bottom w:val="single" w:sz="6" w:space="0" w:color="000000"/>
              <w:right w:val="single" w:sz="6" w:space="0" w:color="000000"/>
            </w:tcBorders>
            <w:vAlign w:val="center"/>
            <w:hideMark/>
          </w:tcPr>
          <w:p w:rsidR="000A50D5" w:rsidRPr="000A50D5" w:rsidRDefault="000A50D5" w:rsidP="000A50D5">
            <w:pPr>
              <w:spacing w:after="0"/>
            </w:pPr>
            <w:r w:rsidRPr="000A50D5">
              <w:t>80516000-4</w:t>
            </w:r>
          </w:p>
        </w:tc>
      </w:tr>
      <w:tr w:rsidR="000A50D5" w:rsidRPr="000A50D5" w:rsidTr="000A50D5">
        <w:tc>
          <w:tcPr>
            <w:tcW w:w="0" w:type="auto"/>
            <w:tcBorders>
              <w:top w:val="single" w:sz="6" w:space="0" w:color="000000"/>
              <w:left w:val="single" w:sz="6" w:space="0" w:color="000000"/>
              <w:bottom w:val="single" w:sz="6" w:space="0" w:color="000000"/>
              <w:right w:val="single" w:sz="6" w:space="0" w:color="000000"/>
            </w:tcBorders>
            <w:vAlign w:val="center"/>
            <w:hideMark/>
          </w:tcPr>
          <w:p w:rsidR="000A50D5" w:rsidRPr="000A50D5" w:rsidRDefault="000A50D5" w:rsidP="000A50D5">
            <w:pPr>
              <w:spacing w:after="0"/>
            </w:pPr>
            <w:r w:rsidRPr="000A50D5">
              <w:t>85140000-2</w:t>
            </w:r>
          </w:p>
        </w:tc>
      </w:tr>
    </w:tbl>
    <w:p w:rsidR="000A50D5" w:rsidRPr="000A50D5" w:rsidRDefault="000A50D5" w:rsidP="000A50D5">
      <w:pPr>
        <w:spacing w:after="0"/>
      </w:pPr>
      <w:r w:rsidRPr="000A50D5">
        <w:br/>
      </w:r>
      <w:r w:rsidRPr="000A50D5">
        <w:br/>
      </w:r>
      <w:r w:rsidRPr="000A50D5">
        <w:rPr>
          <w:b/>
          <w:bCs/>
        </w:rPr>
        <w:t xml:space="preserve">II.6) Całkowita wartość zamówienia </w:t>
      </w:r>
      <w:r w:rsidRPr="000A50D5">
        <w:rPr>
          <w:i/>
          <w:iCs/>
        </w:rPr>
        <w:t>(jeżeli zamawiający podaje informacje o wartości zamówienia)</w:t>
      </w:r>
      <w:r w:rsidRPr="000A50D5">
        <w:t xml:space="preserve">: </w:t>
      </w:r>
      <w:r w:rsidRPr="000A50D5">
        <w:br/>
        <w:t xml:space="preserve">Wartość bez VAT: 0,00 </w:t>
      </w:r>
      <w:r w:rsidRPr="000A50D5">
        <w:br/>
        <w:t xml:space="preserve">Waluta: </w:t>
      </w:r>
    </w:p>
    <w:p w:rsidR="000A50D5" w:rsidRPr="000A50D5" w:rsidRDefault="000A50D5" w:rsidP="000A50D5">
      <w:pPr>
        <w:spacing w:after="0"/>
      </w:pPr>
      <w:r w:rsidRPr="000A50D5">
        <w:br/>
      </w:r>
      <w:r w:rsidRPr="000A50D5">
        <w:rPr>
          <w:i/>
          <w:iCs/>
        </w:rPr>
        <w:t>(w przypadku umów ramowych lub dynamicznego systemu zakupów – szacunkowa całkowita maksymalna wartość w całym okresie obowiązywania umowy ramowej lub dynamicznego systemu zakupów)</w:t>
      </w:r>
      <w:r w:rsidRPr="000A50D5">
        <w:t xml:space="preserve"> </w:t>
      </w:r>
    </w:p>
    <w:p w:rsidR="000A50D5" w:rsidRPr="000A50D5" w:rsidRDefault="000A50D5" w:rsidP="000A50D5">
      <w:pPr>
        <w:spacing w:after="0"/>
      </w:pPr>
      <w:r w:rsidRPr="000A50D5">
        <w:br/>
      </w:r>
      <w:r w:rsidRPr="000A50D5">
        <w:rPr>
          <w:b/>
          <w:bCs/>
        </w:rPr>
        <w:t xml:space="preserve">II.7) Czy przewiduje się udzielenie zamówień, o których mowa w art. 67 ust. 1 pkt 6 i 7 lub w art. 134 ust. 6 pkt 3 ustawy </w:t>
      </w:r>
      <w:proofErr w:type="spellStart"/>
      <w:r w:rsidRPr="000A50D5">
        <w:rPr>
          <w:b/>
          <w:bCs/>
        </w:rPr>
        <w:t>Pzp</w:t>
      </w:r>
      <w:proofErr w:type="spellEnd"/>
      <w:r w:rsidRPr="000A50D5">
        <w:rPr>
          <w:b/>
          <w:bCs/>
        </w:rPr>
        <w:t xml:space="preserve">: </w:t>
      </w:r>
      <w:r w:rsidRPr="000A50D5">
        <w:t xml:space="preserve">Nie </w:t>
      </w:r>
      <w:r w:rsidRPr="000A50D5">
        <w:br/>
        <w:t xml:space="preserve">Określenie przedmiotu, wielkości lub zakresu oraz warunków na jakich zostaną udzielone zamówienia, o których mowa w art. 67 ust. 1 pkt 6 lub w art. 134 ust. 6 pkt 3 ustawy </w:t>
      </w:r>
      <w:proofErr w:type="spellStart"/>
      <w:r w:rsidRPr="000A50D5">
        <w:t>Pzp</w:t>
      </w:r>
      <w:proofErr w:type="spellEnd"/>
      <w:r w:rsidRPr="000A50D5">
        <w:t xml:space="preserve">: </w:t>
      </w:r>
      <w:r w:rsidRPr="000A50D5">
        <w:br/>
      </w:r>
      <w:r w:rsidRPr="000A50D5">
        <w:rPr>
          <w:b/>
          <w:bCs/>
        </w:rPr>
        <w:t>II.8) Okres, w którym realizowane będzie zamówienie lub okres, na który została zawarta umowa ramowa lub okres, na który został ustanowiony dynamiczny system zakupów:</w:t>
      </w:r>
      <w:r w:rsidRPr="000A50D5">
        <w:t xml:space="preserve"> </w:t>
      </w:r>
      <w:r w:rsidRPr="000A50D5">
        <w:br/>
        <w:t> </w:t>
      </w:r>
      <w:r w:rsidRPr="000A50D5">
        <w:rPr>
          <w:i/>
          <w:iCs/>
        </w:rPr>
        <w:t xml:space="preserve"> lub </w:t>
      </w:r>
      <w:r w:rsidRPr="000A50D5">
        <w:rPr>
          <w:b/>
          <w:bCs/>
        </w:rPr>
        <w:t>dniach:</w:t>
      </w:r>
      <w:r w:rsidRPr="000A50D5">
        <w:t xml:space="preserve"> </w:t>
      </w:r>
      <w:r w:rsidRPr="000A50D5">
        <w:br/>
      </w:r>
      <w:r w:rsidRPr="000A50D5">
        <w:rPr>
          <w:i/>
          <w:iCs/>
        </w:rPr>
        <w:t>lub</w:t>
      </w:r>
      <w:r w:rsidRPr="000A50D5">
        <w:t xml:space="preserve"> </w:t>
      </w:r>
      <w:r w:rsidRPr="000A50D5">
        <w:br/>
      </w:r>
      <w:r w:rsidRPr="000A50D5">
        <w:rPr>
          <w:b/>
          <w:bCs/>
        </w:rPr>
        <w:t xml:space="preserve">data rozpoczęcia: </w:t>
      </w:r>
      <w:r w:rsidRPr="000A50D5">
        <w:t> </w:t>
      </w:r>
      <w:r w:rsidRPr="000A50D5">
        <w:rPr>
          <w:i/>
          <w:iCs/>
        </w:rPr>
        <w:t xml:space="preserve"> lub </w:t>
      </w:r>
      <w:r w:rsidRPr="000A50D5">
        <w:rPr>
          <w:b/>
          <w:bCs/>
        </w:rPr>
        <w:t xml:space="preserve">zakończenia: </w:t>
      </w:r>
      <w:r w:rsidRPr="000A50D5">
        <w:br/>
      </w:r>
      <w:r w:rsidRPr="000A50D5">
        <w:br/>
      </w:r>
      <w:r w:rsidRPr="000A50D5">
        <w:rPr>
          <w:b/>
          <w:bCs/>
        </w:rPr>
        <w:t xml:space="preserve">II.9) Informacje dodatkowe: </w:t>
      </w:r>
    </w:p>
    <w:p w:rsidR="000A50D5" w:rsidRPr="000A50D5" w:rsidRDefault="000A50D5" w:rsidP="000A50D5">
      <w:pPr>
        <w:spacing w:after="0"/>
        <w:rPr>
          <w:b/>
          <w:bCs/>
        </w:rPr>
      </w:pPr>
      <w:r w:rsidRPr="000A50D5">
        <w:rPr>
          <w:b/>
          <w:bCs/>
          <w:u w:val="single"/>
        </w:rPr>
        <w:t xml:space="preserve">SEKCJA III: INFORMACJE O CHARAKTERZE PRAWNYM, EKONOMICZNYM, FINANSOWYM I TECHNICZNYM </w:t>
      </w:r>
    </w:p>
    <w:p w:rsidR="000A50D5" w:rsidRPr="000A50D5" w:rsidRDefault="000A50D5" w:rsidP="000A50D5">
      <w:pPr>
        <w:spacing w:after="0"/>
      </w:pPr>
      <w:r w:rsidRPr="000A50D5">
        <w:rPr>
          <w:b/>
          <w:bCs/>
        </w:rPr>
        <w:t xml:space="preserve">III.1) WARUNKI UDZIAŁU W POSTĘPOWANIU </w:t>
      </w:r>
    </w:p>
    <w:p w:rsidR="000A50D5" w:rsidRPr="000A50D5" w:rsidRDefault="000A50D5" w:rsidP="000A50D5">
      <w:pPr>
        <w:spacing w:after="0"/>
      </w:pPr>
      <w:r w:rsidRPr="000A50D5">
        <w:rPr>
          <w:b/>
          <w:bCs/>
        </w:rPr>
        <w:t>III.1.1) Kompetencje lub uprawnienia do prowadzenia określonej działalności zawodowej, o ile wynika to z odrębnych przepisów</w:t>
      </w:r>
      <w:r w:rsidRPr="000A50D5">
        <w:t xml:space="preserve"> </w:t>
      </w:r>
      <w:r w:rsidRPr="000A50D5">
        <w:br/>
        <w:t xml:space="preserve">Określenie warunków: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r w:rsidRPr="000A50D5">
        <w:br/>
        <w:t xml:space="preserve">Informacje dodatkowe </w:t>
      </w:r>
      <w:r w:rsidRPr="000A50D5">
        <w:br/>
      </w:r>
      <w:r w:rsidRPr="000A50D5">
        <w:rPr>
          <w:b/>
          <w:bCs/>
        </w:rPr>
        <w:t xml:space="preserve">III.1.2) Sytuacja finansowa lub ekonomiczna </w:t>
      </w:r>
      <w:r w:rsidRPr="000A50D5">
        <w:br/>
        <w:t xml:space="preserve">Określenie warunków: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w:t>
      </w:r>
      <w:r w:rsidRPr="000A50D5">
        <w:br/>
        <w:t xml:space="preserve">Informacje dodatkowe </w:t>
      </w:r>
      <w:r w:rsidRPr="000A50D5">
        <w:br/>
      </w:r>
      <w:r w:rsidRPr="000A50D5">
        <w:rPr>
          <w:b/>
          <w:bCs/>
        </w:rPr>
        <w:t xml:space="preserve">III.1.3) Zdolność techniczna lub zawodowa </w:t>
      </w:r>
      <w:r w:rsidRPr="000A50D5">
        <w:br/>
        <w:t xml:space="preserve">Określenie warunków: Zamawiający wymaga, by Wykonawca dysponował wiedzą i doświadczeniem obejmującą co najmniej 3 (trzy) usługi, z czego co najmniej jedna powinna dotyczyć państwowego podmiotu leczniczego, kampania o wartości co najmniej 400.000,00 (słownie: czterysta tysięcy) złotych brutto, co najmniej dwie kampanie o wartości co najmniej 500.000,00 (słownie: pięćset tysięcy) złotych brutto każda powinny dotyczyć podmiotu państwowego lub prywatnego działającego w branży medycznej, co najmniej jedna kampania powinna być o wartości co najmniej 1 000.000,00 (słownie: milion) złotych brutto; Zamawiający wskazuje, że dana usługa, na którą powoływać się będzie Wykonawca celem potwierdzenia spełnienia w/w warunku, może dotyczyć jednej lub większej liczby spośród powyższych </w:t>
      </w:r>
      <w:proofErr w:type="spellStart"/>
      <w:r w:rsidRPr="000A50D5">
        <w:t>kategorii.Wykaz</w:t>
      </w:r>
      <w:proofErr w:type="spellEnd"/>
      <w:r w:rsidRPr="000A50D5">
        <w:t xml:space="preserve"> osób, które będą uczestniczyć w wykonywaniu zamówienia, wraz z informacjami na temat ich kwalifikacji zawodowych, doświadczenia i wykształcenia niezbędnych do wykonania zamówienia: Zamawiający wymaga, by Wykonawca dysponował potencjałem personalnym w postaci przynajmniej 4 osób posiadających następujące, minimalne kwalifikacje: Osoba Kompetencje minimalne Specjalista </w:t>
      </w:r>
      <w:proofErr w:type="spellStart"/>
      <w:r w:rsidRPr="000A50D5">
        <w:t>ws</w:t>
      </w:r>
      <w:proofErr w:type="spellEnd"/>
      <w:r w:rsidRPr="000A50D5">
        <w:t xml:space="preserve">. Zarządzania działalnością informacyjno-edukacyjną: minimum 5 letnie doświadczenie zawodowe, min. wymagany tytuł zawodowy/ stopień naukowy: magister, doświadczenie w tworzeniu i wdrażaniu strategii komunikacji oraz kampanii informacyjno-edukacyjnej Specjalista ds. zarządzania informacją naukową: minimum 3 letnie doświadczenie zawodowe, min. wymagany tytuł zawodowy/ stopień naukowy: doktor minimum 2 letnie doświadczenie w zakresie wsparcia udziału przedstawicieli instytucji naukowych w spotkaniach naukowych. Specjalista ds. mediów minimum 3 letnie doświadczenie zawodowe, min. wymagany tytuł zawodowy/ stopień naukowy: magister doświadczenie w pracy w biurze prasowym lub biurze komunikacji instytucji publicznej lub przedsiębiorcy zatrudniającego co najmniej 300 pracowników Grafik minimum 3 letnie doświadczenie zawodowe, doświadczenie w zakresie współpracy z instytutem badawczym lub inną instytucją naukową Opisane powyżej osoby winny ponadto dysponować (łącznie – to znaczy jedna z nich lub większa ich liczba łącznie) doświadczeniem we współpracy z co najmniej 4 (czterema) ośrodkami eksperckimi w ciągu ostatnich 3 lat, z czego co najmniej 2 (dwa) ośrodki eksperckie powinny być organizacjami wspierającymi przedsiębiorców, wydającymi analizy ekonomiczne i zabierającymi głos w sprawach z branży medycznej, a 2 (dwa) ośrodki powinny być </w:t>
      </w:r>
      <w:proofErr w:type="spellStart"/>
      <w:r w:rsidRPr="000A50D5">
        <w:t>think</w:t>
      </w:r>
      <w:proofErr w:type="spellEnd"/>
      <w:r w:rsidRPr="000A50D5">
        <w:t xml:space="preserve">-tankami ekonomiczno-społecznymi zabierającymi głos w tematach dot. zdrowia/medycyny. </w:t>
      </w:r>
      <w:r w:rsidRPr="000A50D5">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A50D5">
        <w:br/>
        <w:t xml:space="preserve">Informacje dodatkowe: </w:t>
      </w:r>
    </w:p>
    <w:p w:rsidR="000A50D5" w:rsidRPr="000A50D5" w:rsidRDefault="000A50D5" w:rsidP="000A50D5">
      <w:pPr>
        <w:spacing w:after="0"/>
      </w:pPr>
      <w:r w:rsidRPr="000A50D5">
        <w:rPr>
          <w:b/>
          <w:bCs/>
        </w:rPr>
        <w:t xml:space="preserve">III.2) PODSTAWY WYKLUCZENIA </w:t>
      </w:r>
    </w:p>
    <w:p w:rsidR="000A50D5" w:rsidRDefault="000A50D5" w:rsidP="000A50D5">
      <w:pPr>
        <w:spacing w:after="0"/>
        <w:rPr>
          <w:b/>
          <w:bCs/>
        </w:rPr>
      </w:pPr>
    </w:p>
    <w:p w:rsidR="000A50D5" w:rsidRDefault="000A50D5" w:rsidP="000A50D5">
      <w:pPr>
        <w:spacing w:after="0"/>
        <w:rPr>
          <w:b/>
          <w:bCs/>
        </w:rPr>
      </w:pPr>
      <w:r w:rsidRPr="000A50D5">
        <w:rPr>
          <w:b/>
          <w:bCs/>
        </w:rPr>
        <w:t xml:space="preserve">III.2.1) Podstawy wykluczenia określone w art. 24 ust. 1 ustawy </w:t>
      </w:r>
      <w:proofErr w:type="spellStart"/>
      <w:r w:rsidRPr="000A50D5">
        <w:rPr>
          <w:b/>
          <w:bCs/>
        </w:rPr>
        <w:t>Pzp</w:t>
      </w:r>
      <w:proofErr w:type="spellEnd"/>
      <w:r w:rsidRPr="000A50D5">
        <w:t xml:space="preserve"> </w:t>
      </w:r>
      <w:r w:rsidRPr="000A50D5">
        <w:br/>
      </w:r>
    </w:p>
    <w:p w:rsidR="000A50D5" w:rsidRDefault="000A50D5" w:rsidP="000A50D5">
      <w:pPr>
        <w:spacing w:after="0"/>
      </w:pPr>
      <w:r w:rsidRPr="000A50D5">
        <w:rPr>
          <w:b/>
          <w:bCs/>
        </w:rPr>
        <w:t xml:space="preserve">III.2.2) Zamawiający przewiduje wykluczenie wykonawcy na podstawie art. 24 ust. 5 ustawy </w:t>
      </w:r>
      <w:proofErr w:type="spellStart"/>
      <w:r w:rsidRPr="000A50D5">
        <w:rPr>
          <w:b/>
          <w:bCs/>
        </w:rPr>
        <w:t>Pzp</w:t>
      </w:r>
      <w:proofErr w:type="spellEnd"/>
      <w:r w:rsidRPr="000A50D5">
        <w:t xml:space="preserve"> Tak Zamawiający przewiduje następujące fakultatywne podstawy wykluczenia: Tak (podstawa wykluczenia określona w art. 24 </w:t>
      </w:r>
      <w:r>
        <w:t xml:space="preserve">ust. 5 pkt 1 ustawy </w:t>
      </w:r>
      <w:proofErr w:type="spellStart"/>
      <w:r>
        <w:t>Pzp</w:t>
      </w:r>
      <w:proofErr w:type="spellEnd"/>
      <w:r>
        <w:t xml:space="preserve">) </w:t>
      </w:r>
      <w:r>
        <w:br/>
      </w:r>
    </w:p>
    <w:p w:rsidR="000A50D5" w:rsidRPr="000A50D5" w:rsidRDefault="000A50D5" w:rsidP="000A50D5">
      <w:pPr>
        <w:spacing w:after="0"/>
      </w:pPr>
      <w:r w:rsidRPr="000A50D5">
        <w:rPr>
          <w:b/>
          <w:bCs/>
        </w:rPr>
        <w:t xml:space="preserve">III.3) WYKAZ OŚWIADCZEŃ SKŁADANYCH PRZEZ WYKONAWCĘ W CELU WSTĘPNEGO POTWIERDZENIA, ŻE NIE PODLEGA ON WYKLUCZENIU ORAZ SPEŁNIA WARUNKI UDZIAŁU W POSTĘPOWANIU ORAZ SPEŁNIA KRYTERIA SELEKCJI </w:t>
      </w:r>
    </w:p>
    <w:p w:rsidR="000A50D5" w:rsidRPr="000A50D5" w:rsidRDefault="000A50D5" w:rsidP="000A50D5">
      <w:pPr>
        <w:spacing w:after="0"/>
      </w:pPr>
      <w:r w:rsidRPr="000A50D5">
        <w:rPr>
          <w:b/>
          <w:bCs/>
        </w:rPr>
        <w:t xml:space="preserve">Oświadczenie o niepodleganiu wykluczeniu oraz spełnianiu warunków udziału w postępowaniu </w:t>
      </w:r>
      <w:r w:rsidRPr="000A50D5">
        <w:br/>
        <w:t xml:space="preserve">Tak </w:t>
      </w:r>
      <w:r w:rsidRPr="000A50D5">
        <w:br/>
      </w:r>
      <w:r w:rsidRPr="000A50D5">
        <w:rPr>
          <w:b/>
          <w:bCs/>
        </w:rPr>
        <w:t xml:space="preserve">Oświadczenie o spełnianiu kryteriów selekcji </w:t>
      </w:r>
      <w:r w:rsidRPr="000A50D5">
        <w:br/>
        <w:t xml:space="preserve">Nie </w:t>
      </w:r>
    </w:p>
    <w:p w:rsidR="000A50D5" w:rsidRPr="000A50D5" w:rsidRDefault="000A50D5" w:rsidP="000A50D5">
      <w:pPr>
        <w:spacing w:after="0"/>
      </w:pPr>
      <w:r w:rsidRPr="000A50D5">
        <w:rPr>
          <w:b/>
          <w:bCs/>
        </w:rPr>
        <w:t xml:space="preserve">III.4) WYKAZ OŚWIADCZEŃ LUB DOKUMENTÓW , SKŁADANYCH PRZEZ WYKONAWCĘ W POSTĘPOWANIU NA WEZWANIE ZAMAWIAJACEGO W CELU POTWIERDZENIA OKOLICZNOŚCI, O KTÓRYCH MOWA W ART. 25 UST. 1 PKT 3 USTAWY PZP: </w:t>
      </w:r>
    </w:p>
    <w:p w:rsidR="000A50D5" w:rsidRPr="000A50D5" w:rsidRDefault="000A50D5" w:rsidP="000A50D5">
      <w:pPr>
        <w:spacing w:after="0"/>
      </w:pPr>
      <w:r w:rsidRPr="000A50D5">
        <w:t xml:space="preserve">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0A50D5">
        <w:t>ppkt</w:t>
      </w:r>
      <w:proofErr w:type="spellEnd"/>
      <w:r w:rsidRPr="000A50D5">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0A50D5">
        <w:t>pzp</w:t>
      </w:r>
      <w:proofErr w:type="spellEnd"/>
      <w:r w:rsidRPr="000A50D5">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0A50D5" w:rsidRPr="000A50D5" w:rsidRDefault="000A50D5" w:rsidP="000A50D5">
      <w:pPr>
        <w:spacing w:after="0"/>
      </w:pPr>
      <w:r w:rsidRPr="000A50D5">
        <w:rPr>
          <w:b/>
          <w:bCs/>
        </w:rPr>
        <w:t xml:space="preserve">III.5) WYKAZ OŚWIADCZEŃ LUB DOKUMENTÓW SKŁADANYCH PRZEZ WYKONAWCĘ W POSTĘPOWANIU NA WEZWANIE ZAMAWIAJACEGO W CELU POTWIERDZENIA OKOLICZNOŚCI, O KTÓRYCH MOWA W ART. 25 UST. 1 PKT 1 USTAWY PZP </w:t>
      </w:r>
    </w:p>
    <w:p w:rsidR="000A50D5" w:rsidRPr="000A50D5" w:rsidRDefault="000A50D5" w:rsidP="000A50D5">
      <w:pPr>
        <w:spacing w:after="0"/>
      </w:pPr>
      <w:r w:rsidRPr="000A50D5">
        <w:rPr>
          <w:b/>
          <w:bCs/>
        </w:rPr>
        <w:t>III.5.1) W ZAKRESIE SPEŁNIANIA WARUNKÓW UDZIAŁU W POSTĘPOWANIU:</w:t>
      </w:r>
      <w:r w:rsidRPr="000A50D5">
        <w:t xml:space="preserve"> </w:t>
      </w:r>
      <w:r w:rsidRPr="000A50D5">
        <w:br/>
        <w:t xml:space="preserve">6.1. W celu potwierdzenia przez Wykonawcę warunków udziału w postępowaniu: a)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potwierdzające spełnienie wymogu opisanego w pkt. II.2.3 SIWZ; b) wykazu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potwierdzające spełnienie wymogu opisanego w pkt. II.2.3 SIWZ. </w:t>
      </w:r>
      <w:r w:rsidRPr="000A50D5">
        <w:br/>
      </w:r>
      <w:r w:rsidRPr="000A50D5">
        <w:rPr>
          <w:b/>
          <w:bCs/>
        </w:rPr>
        <w:t>III.5.2) W ZAKRESIE KRYTERIÓW SELEKCJI:</w:t>
      </w:r>
      <w:r w:rsidRPr="000A50D5">
        <w:t xml:space="preserve"> </w:t>
      </w:r>
      <w:r w:rsidRPr="000A50D5">
        <w:br/>
      </w:r>
    </w:p>
    <w:p w:rsidR="000A50D5" w:rsidRPr="000A50D5" w:rsidRDefault="000A50D5" w:rsidP="000A50D5">
      <w:pPr>
        <w:spacing w:after="0"/>
      </w:pPr>
      <w:r w:rsidRPr="000A50D5">
        <w:rPr>
          <w:b/>
          <w:bCs/>
        </w:rPr>
        <w:t xml:space="preserve">III.6) WYKAZ OŚWIADCZEŃ LUB DOKUMENTÓW SKŁADANYCH PRZEZ WYKONAWCĘ W POSTĘPOWANIU NA WEZWANIE ZAMAWIAJACEGO W CELU POTWIERDZENIA OKOLICZNOŚCI, O KTÓRYCH MOWA W ART. 25 UST. 1 PKT 2 USTAWY PZP </w:t>
      </w:r>
    </w:p>
    <w:p w:rsidR="000A50D5" w:rsidRPr="000A50D5" w:rsidRDefault="000A50D5" w:rsidP="000A50D5">
      <w:pPr>
        <w:spacing w:after="0"/>
      </w:pPr>
      <w:r w:rsidRPr="000A50D5">
        <w:rPr>
          <w:b/>
          <w:bCs/>
        </w:rPr>
        <w:t xml:space="preserve">III.7) INNE DOKUMENTY NIE WYMIENIONE W pkt III.3) - III.6) </w:t>
      </w:r>
    </w:p>
    <w:p w:rsidR="000A50D5" w:rsidRPr="000A50D5" w:rsidRDefault="000A50D5" w:rsidP="000A50D5">
      <w:pPr>
        <w:spacing w:after="0"/>
        <w:rPr>
          <w:b/>
          <w:bCs/>
        </w:rPr>
      </w:pPr>
      <w:r w:rsidRPr="000A50D5">
        <w:rPr>
          <w:b/>
          <w:bCs/>
          <w:u w:val="single"/>
        </w:rPr>
        <w:t xml:space="preserve">SEKCJA IV: PROCEDURA </w:t>
      </w:r>
    </w:p>
    <w:p w:rsidR="000A50D5" w:rsidRPr="000A50D5" w:rsidRDefault="000A50D5" w:rsidP="000A50D5">
      <w:pPr>
        <w:spacing w:after="0"/>
      </w:pPr>
      <w:r w:rsidRPr="000A50D5">
        <w:rPr>
          <w:b/>
          <w:bCs/>
        </w:rPr>
        <w:t xml:space="preserve">IV.1) OPIS </w:t>
      </w:r>
      <w:r w:rsidRPr="000A50D5">
        <w:br/>
      </w:r>
      <w:r w:rsidRPr="000A50D5">
        <w:rPr>
          <w:b/>
          <w:bCs/>
        </w:rPr>
        <w:t xml:space="preserve">IV.1.1) Tryb udzielenia zamówienia: </w:t>
      </w:r>
      <w:r w:rsidRPr="000A50D5">
        <w:t xml:space="preserve">Przetarg nieograniczony </w:t>
      </w:r>
      <w:r w:rsidRPr="000A50D5">
        <w:br/>
      </w:r>
      <w:r w:rsidRPr="000A50D5">
        <w:rPr>
          <w:b/>
          <w:bCs/>
        </w:rPr>
        <w:t>IV.1.2) Zamawiający żąda wniesienia wadium:</w:t>
      </w:r>
      <w:r w:rsidRPr="000A50D5">
        <w:t xml:space="preserve"> </w:t>
      </w:r>
    </w:p>
    <w:p w:rsidR="000A50D5" w:rsidRPr="000A50D5" w:rsidRDefault="000A50D5" w:rsidP="000A50D5">
      <w:pPr>
        <w:spacing w:after="0"/>
      </w:pPr>
      <w:r w:rsidRPr="000A50D5">
        <w:t xml:space="preserve">Tak </w:t>
      </w:r>
      <w:r w:rsidRPr="000A50D5">
        <w:br/>
        <w:t xml:space="preserve">Informacja na temat wadium </w:t>
      </w:r>
      <w:r w:rsidRPr="000A50D5">
        <w:br/>
        <w:t xml:space="preserve">Przystępując do przetargu Wykonawca jest obowiązany w terminie do chwili upływu terminu składania ofert wnieść wadium w wysokości: 13 000,00 zł (słownie: trzynaście tysięcy i 00/100 zł). </w:t>
      </w:r>
    </w:p>
    <w:p w:rsidR="000A50D5" w:rsidRPr="000A50D5" w:rsidRDefault="000A50D5" w:rsidP="000A50D5">
      <w:pPr>
        <w:spacing w:after="0"/>
      </w:pPr>
      <w:r w:rsidRPr="000A50D5">
        <w:br/>
      </w:r>
      <w:r w:rsidRPr="000A50D5">
        <w:rPr>
          <w:b/>
          <w:bCs/>
        </w:rPr>
        <w:t>IV.1.3) Przewiduje się udzielenie zaliczek na poczet wykonania zamówienia:</w:t>
      </w:r>
      <w:r w:rsidRPr="000A50D5">
        <w:t xml:space="preserve"> </w:t>
      </w:r>
    </w:p>
    <w:p w:rsidR="000A50D5" w:rsidRPr="000A50D5" w:rsidRDefault="000A50D5" w:rsidP="000A50D5">
      <w:pPr>
        <w:spacing w:after="0"/>
      </w:pPr>
      <w:r w:rsidRPr="000A50D5">
        <w:t xml:space="preserve">Nie </w:t>
      </w:r>
      <w:r w:rsidRPr="000A50D5">
        <w:br/>
        <w:t xml:space="preserve">Należy podać informacje na temat udzielania zaliczek: </w:t>
      </w:r>
      <w:r w:rsidRPr="000A50D5">
        <w:br/>
      </w:r>
    </w:p>
    <w:p w:rsidR="000A50D5" w:rsidRPr="000A50D5" w:rsidRDefault="000A50D5" w:rsidP="000A50D5">
      <w:pPr>
        <w:spacing w:after="0"/>
      </w:pPr>
      <w:r w:rsidRPr="000A50D5">
        <w:br/>
      </w:r>
      <w:r w:rsidRPr="000A50D5">
        <w:rPr>
          <w:b/>
          <w:bCs/>
        </w:rPr>
        <w:t xml:space="preserve">IV.1.4) Wymaga się złożenia ofert w postaci katalogów elektronicznych lub dołączenia do ofert katalogów elektronicznych: </w:t>
      </w:r>
    </w:p>
    <w:p w:rsidR="000A50D5" w:rsidRPr="000A50D5" w:rsidRDefault="000A50D5" w:rsidP="000A50D5">
      <w:pPr>
        <w:spacing w:after="0"/>
      </w:pPr>
      <w:r w:rsidRPr="000A50D5">
        <w:t xml:space="preserve">Nie </w:t>
      </w:r>
      <w:r w:rsidRPr="000A50D5">
        <w:br/>
        <w:t xml:space="preserve">Dopuszcza się złożenie ofert w postaci katalogów elektronicznych lub dołączenia do ofert katalogów elektronicznych: </w:t>
      </w:r>
      <w:r w:rsidRPr="000A50D5">
        <w:br/>
        <w:t xml:space="preserve">Nie </w:t>
      </w:r>
      <w:r w:rsidRPr="000A50D5">
        <w:br/>
        <w:t xml:space="preserve">Informacje dodatkowe: </w:t>
      </w:r>
      <w:r w:rsidRPr="000A50D5">
        <w:br/>
      </w:r>
    </w:p>
    <w:p w:rsidR="000A50D5" w:rsidRPr="000A50D5" w:rsidRDefault="000A50D5" w:rsidP="000A50D5">
      <w:pPr>
        <w:spacing w:after="0"/>
      </w:pPr>
      <w:r w:rsidRPr="000A50D5">
        <w:rPr>
          <w:b/>
          <w:bCs/>
        </w:rPr>
        <w:t xml:space="preserve">IV.1.5.) Wymaga się złożenia oferty wariantowej: </w:t>
      </w:r>
    </w:p>
    <w:p w:rsidR="000A50D5" w:rsidRPr="000A50D5" w:rsidRDefault="000A50D5" w:rsidP="000A50D5">
      <w:pPr>
        <w:spacing w:after="0"/>
      </w:pPr>
      <w:r w:rsidRPr="000A50D5">
        <w:t xml:space="preserve">Nie </w:t>
      </w:r>
      <w:r w:rsidRPr="000A50D5">
        <w:br/>
        <w:t xml:space="preserve">Dopuszcza się złożenie oferty wariantowej </w:t>
      </w:r>
      <w:r w:rsidRPr="000A50D5">
        <w:br/>
        <w:t xml:space="preserve">Nie </w:t>
      </w:r>
      <w:r w:rsidRPr="000A50D5">
        <w:br/>
        <w:t xml:space="preserve">Złożenie oferty wariantowej dopuszcza się tylko z jednoczesnym złożeniem oferty zasadniczej: </w:t>
      </w:r>
      <w:r w:rsidRPr="000A50D5">
        <w:br/>
        <w:t xml:space="preserve">Nie </w:t>
      </w:r>
    </w:p>
    <w:p w:rsidR="000A50D5" w:rsidRDefault="000A50D5" w:rsidP="000A50D5">
      <w:pPr>
        <w:spacing w:after="0"/>
      </w:pPr>
    </w:p>
    <w:p w:rsidR="000A50D5" w:rsidRPr="000A50D5" w:rsidRDefault="000A50D5" w:rsidP="000A50D5">
      <w:pPr>
        <w:spacing w:after="0"/>
      </w:pPr>
      <w:r w:rsidRPr="000A50D5">
        <w:rPr>
          <w:b/>
          <w:bCs/>
        </w:rPr>
        <w:t xml:space="preserve">IV.1.6) Przewidywana liczba wykonawców, którzy zostaną zaproszeni do udziału w postępowaniu </w:t>
      </w:r>
      <w:r w:rsidRPr="000A50D5">
        <w:br/>
      </w:r>
      <w:r w:rsidRPr="000A50D5">
        <w:rPr>
          <w:i/>
          <w:iCs/>
        </w:rPr>
        <w:t xml:space="preserve">(przetarg ograniczony, negocjacje z ogłoszeniem, dialog konkurencyjny, partnerstwo innowacyjne) </w:t>
      </w:r>
    </w:p>
    <w:p w:rsidR="000A50D5" w:rsidRPr="000A50D5" w:rsidRDefault="000A50D5" w:rsidP="000A50D5">
      <w:pPr>
        <w:spacing w:after="0"/>
      </w:pPr>
      <w:r w:rsidRPr="000A50D5">
        <w:t xml:space="preserve">Liczba wykonawców   </w:t>
      </w:r>
      <w:r w:rsidRPr="000A50D5">
        <w:br/>
        <w:t xml:space="preserve">Przewidywana minimalna liczba wykonawców </w:t>
      </w:r>
      <w:r w:rsidRPr="000A50D5">
        <w:br/>
        <w:t xml:space="preserve">Maksymalna liczba wykonawców   </w:t>
      </w:r>
      <w:r w:rsidRPr="000A50D5">
        <w:br/>
        <w:t xml:space="preserve">Kryteria selekcji wykonawców: </w:t>
      </w:r>
      <w:r w:rsidRPr="000A50D5">
        <w:br/>
      </w:r>
    </w:p>
    <w:p w:rsidR="000A50D5" w:rsidRPr="000A50D5" w:rsidRDefault="000A50D5" w:rsidP="000A50D5">
      <w:pPr>
        <w:spacing w:after="0"/>
      </w:pPr>
      <w:r w:rsidRPr="000A50D5">
        <w:rPr>
          <w:b/>
          <w:bCs/>
        </w:rPr>
        <w:t xml:space="preserve">IV.1.7) Informacje na temat umowy ramowej lub dynamicznego systemu zakupów: </w:t>
      </w:r>
    </w:p>
    <w:p w:rsidR="000A50D5" w:rsidRPr="000A50D5" w:rsidRDefault="000A50D5" w:rsidP="000A50D5">
      <w:pPr>
        <w:spacing w:after="0"/>
      </w:pPr>
      <w:r>
        <w:t xml:space="preserve">Umowa ramowa będzie zawarta: </w:t>
      </w:r>
      <w:r>
        <w:br/>
      </w:r>
      <w:r w:rsidRPr="000A50D5">
        <w:t>Czy przewiduje się ograniczenie liczby uczestników</w:t>
      </w:r>
      <w:r>
        <w:t xml:space="preserve"> umowy ramowej: </w:t>
      </w:r>
      <w:r>
        <w:br/>
      </w:r>
      <w:r w:rsidRPr="000A50D5">
        <w:t>Przewidziana maksymalna licz</w:t>
      </w:r>
      <w:r>
        <w:t xml:space="preserve">ba uczestników umowy ramowej: </w:t>
      </w:r>
      <w:r>
        <w:br/>
        <w:t xml:space="preserve">Informacje dodatkowe: </w:t>
      </w:r>
      <w:r>
        <w:br/>
      </w:r>
      <w:r w:rsidRPr="000A50D5">
        <w:t xml:space="preserve">Zamówienie obejmuje ustanowienie </w:t>
      </w:r>
      <w:r>
        <w:t xml:space="preserve">dynamicznego systemu zakupów: </w:t>
      </w:r>
      <w:r>
        <w:br/>
      </w:r>
      <w:r w:rsidRPr="000A50D5">
        <w:t>Adres strony internetowej, na której będą zamieszczone dodatkowe informacje dotyczące dyn</w:t>
      </w:r>
      <w:r>
        <w:t xml:space="preserve">amicznego systemu zakupów: </w:t>
      </w:r>
      <w:r>
        <w:br/>
        <w:t xml:space="preserve">Informacje dodatkowe: </w:t>
      </w:r>
      <w:r>
        <w:br/>
      </w:r>
      <w:r w:rsidRPr="000A50D5">
        <w:t>W ramach umowy ramowej/dynamicznego systemu zakupów dopuszcza się złożenie ofert w form</w:t>
      </w:r>
      <w:r>
        <w:t xml:space="preserve">ie katalogów elektronicznych: </w:t>
      </w:r>
      <w:r>
        <w:br/>
      </w:r>
      <w:r w:rsidRPr="000A50D5">
        <w:t xml:space="preserve">Przewiduje się pobranie ze złożonych katalogów elektronicznych informacji potrzebnych do sporządzenia ofert w ramach umowy ramowej/dynamicznego systemu zakupów: </w:t>
      </w:r>
      <w:r w:rsidRPr="000A50D5">
        <w:br/>
        <w:t xml:space="preserve">Nie </w:t>
      </w:r>
    </w:p>
    <w:p w:rsidR="000A50D5" w:rsidRPr="000A50D5" w:rsidRDefault="000A50D5" w:rsidP="000A50D5">
      <w:pPr>
        <w:spacing w:after="0"/>
      </w:pPr>
      <w:r w:rsidRPr="000A50D5">
        <w:br/>
      </w:r>
      <w:r w:rsidRPr="000A50D5">
        <w:rPr>
          <w:b/>
          <w:bCs/>
        </w:rPr>
        <w:t xml:space="preserve">IV.1.8) Aukcja elektroniczna </w:t>
      </w:r>
      <w:r w:rsidRPr="000A50D5">
        <w:br/>
      </w:r>
      <w:r w:rsidRPr="000A50D5">
        <w:rPr>
          <w:b/>
          <w:bCs/>
        </w:rPr>
        <w:t xml:space="preserve">Przewidziane jest przeprowadzenie aukcji elektronicznej </w:t>
      </w:r>
      <w:r w:rsidRPr="000A50D5">
        <w:rPr>
          <w:i/>
          <w:iCs/>
        </w:rPr>
        <w:t xml:space="preserve">(przetarg nieograniczony, przetarg ograniczony, negocjacje z ogłoszeniem) </w:t>
      </w:r>
      <w:r w:rsidRPr="000A50D5">
        <w:br/>
        <w:t xml:space="preserve">Należy podać adres strony internetowej, na której aukcja będzie prowadzona: </w:t>
      </w:r>
      <w:r w:rsidRPr="000A50D5">
        <w:br/>
      </w:r>
      <w:r w:rsidRPr="000A50D5">
        <w:br/>
      </w:r>
      <w:r w:rsidRPr="000A50D5">
        <w:rPr>
          <w:b/>
          <w:bCs/>
        </w:rPr>
        <w:t xml:space="preserve">Należy wskazać elementy, których wartości będą przedmiotem aukcji elektronicznej: </w:t>
      </w:r>
      <w:r w:rsidRPr="000A50D5">
        <w:br/>
      </w:r>
      <w:r w:rsidRPr="000A50D5">
        <w:rPr>
          <w:b/>
          <w:bCs/>
        </w:rPr>
        <w:t>Przewiduje się ograniczenia co do przedstawionych wartości, wynikające z opisu przedmiotu zamówienia:</w:t>
      </w:r>
      <w:r w:rsidRPr="000A50D5">
        <w:t xml:space="preserve"> </w:t>
      </w:r>
      <w:r w:rsidRPr="000A50D5">
        <w:br/>
      </w:r>
      <w:r w:rsidRPr="000A50D5">
        <w:br/>
        <w:t xml:space="preserve">Należy podać, które informacje zostaną udostępnione wykonawcom w trakcie aukcji elektronicznej oraz jaki będzie termin ich udostępnienia: </w:t>
      </w:r>
      <w:r w:rsidRPr="000A50D5">
        <w:br/>
        <w:t xml:space="preserve">Informacje dotyczące przebiegu aukcji elektronicznej: </w:t>
      </w:r>
      <w:r w:rsidRPr="000A50D5">
        <w:br/>
        <w:t xml:space="preserve">Jaki jest przewidziany sposób postępowania w toku aukcji elektronicznej i jakie będą warunki, na jakich wykonawcy będą mogli licytować (minimalne wysokości postąpień): </w:t>
      </w:r>
      <w:r w:rsidRPr="000A50D5">
        <w:br/>
        <w:t xml:space="preserve">Informacje dotyczące wykorzystywanego sprzętu elektronicznego, rozwiązań i specyfikacji technicznych w zakresie połączeń: </w:t>
      </w:r>
      <w:r w:rsidRPr="000A50D5">
        <w:br/>
        <w:t xml:space="preserve">Wymagania dotyczące rejestracji i identyfikacji wykonawców w aukcji elektronicznej: </w:t>
      </w:r>
      <w:r w:rsidRPr="000A50D5">
        <w:br/>
        <w:t xml:space="preserve">Informacje o liczbie etapów aukcji elektronicznej i czasie ich trwania: </w:t>
      </w:r>
    </w:p>
    <w:p w:rsidR="000A50D5" w:rsidRPr="000A50D5" w:rsidRDefault="000A50D5" w:rsidP="000A50D5">
      <w:pPr>
        <w:spacing w:after="0"/>
      </w:pPr>
      <w:r>
        <w:t xml:space="preserve">Czas trwania: </w:t>
      </w:r>
      <w:r>
        <w:br/>
      </w:r>
      <w:r w:rsidRPr="000A50D5">
        <w:t xml:space="preserve">Czy wykonawcy, którzy nie złożyli nowych postąpień, zostaną zakwalifikowani do następnego etapu: Nie </w:t>
      </w:r>
      <w:r w:rsidRPr="000A50D5">
        <w:br/>
        <w:t xml:space="preserve">Warunki zamknięcia aukcji elektronicznej: </w:t>
      </w:r>
      <w:r w:rsidRPr="000A50D5">
        <w:br/>
      </w:r>
    </w:p>
    <w:p w:rsidR="000A50D5" w:rsidRPr="000A50D5" w:rsidRDefault="000A50D5" w:rsidP="000A50D5">
      <w:pPr>
        <w:spacing w:after="0"/>
      </w:pPr>
      <w:r w:rsidRPr="000A50D5">
        <w:br/>
      </w:r>
      <w:r w:rsidRPr="000A50D5">
        <w:rPr>
          <w:b/>
          <w:bCs/>
        </w:rPr>
        <w:t xml:space="preserve">IV.2) KRYTERIA OCENY OFERT </w:t>
      </w:r>
      <w:r w:rsidRPr="000A50D5">
        <w:br/>
      </w:r>
      <w:r w:rsidRPr="000A50D5">
        <w:rPr>
          <w:b/>
          <w:bCs/>
        </w:rPr>
        <w:t xml:space="preserve">IV.2.1) Kryteria oceny ofert: </w:t>
      </w:r>
      <w:r w:rsidRPr="000A50D5">
        <w:br/>
      </w:r>
      <w:r w:rsidRPr="000A50D5">
        <w:rPr>
          <w:b/>
          <w:bCs/>
        </w:rPr>
        <w:t>IV.2.2) Kryteria</w:t>
      </w:r>
      <w:r w:rsidRPr="000A50D5">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78"/>
        <w:gridCol w:w="919"/>
      </w:tblGrid>
      <w:tr w:rsidR="000A50D5" w:rsidRPr="000A50D5" w:rsidTr="000A50D5">
        <w:tc>
          <w:tcPr>
            <w:tcW w:w="0" w:type="auto"/>
            <w:tcBorders>
              <w:top w:val="single" w:sz="6" w:space="0" w:color="000000"/>
              <w:left w:val="single" w:sz="6" w:space="0" w:color="000000"/>
              <w:bottom w:val="single" w:sz="6" w:space="0" w:color="000000"/>
              <w:right w:val="single" w:sz="6" w:space="0" w:color="000000"/>
            </w:tcBorders>
            <w:vAlign w:val="center"/>
            <w:hideMark/>
          </w:tcPr>
          <w:p w:rsidR="000A50D5" w:rsidRPr="000A50D5" w:rsidRDefault="000A50D5" w:rsidP="000A50D5">
            <w:pPr>
              <w:spacing w:after="0"/>
            </w:pPr>
            <w:r w:rsidRPr="000A50D5">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0D5" w:rsidRPr="000A50D5" w:rsidRDefault="000A50D5" w:rsidP="000A50D5">
            <w:pPr>
              <w:spacing w:after="0"/>
            </w:pPr>
            <w:r w:rsidRPr="000A50D5">
              <w:t>Znaczenie</w:t>
            </w:r>
          </w:p>
        </w:tc>
      </w:tr>
      <w:tr w:rsidR="000A50D5" w:rsidRPr="000A50D5" w:rsidTr="000A50D5">
        <w:tc>
          <w:tcPr>
            <w:tcW w:w="0" w:type="auto"/>
            <w:tcBorders>
              <w:top w:val="single" w:sz="6" w:space="0" w:color="000000"/>
              <w:left w:val="single" w:sz="6" w:space="0" w:color="000000"/>
              <w:bottom w:val="single" w:sz="6" w:space="0" w:color="000000"/>
              <w:right w:val="single" w:sz="6" w:space="0" w:color="000000"/>
            </w:tcBorders>
            <w:vAlign w:val="center"/>
            <w:hideMark/>
          </w:tcPr>
          <w:p w:rsidR="000A50D5" w:rsidRPr="000A50D5" w:rsidRDefault="000A50D5" w:rsidP="000A50D5">
            <w:pPr>
              <w:spacing w:after="0"/>
            </w:pPr>
            <w:r w:rsidRPr="000A50D5">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0D5" w:rsidRPr="000A50D5" w:rsidRDefault="000A50D5" w:rsidP="000A50D5">
            <w:pPr>
              <w:spacing w:after="0"/>
            </w:pPr>
            <w:r w:rsidRPr="000A50D5">
              <w:t>70</w:t>
            </w:r>
          </w:p>
        </w:tc>
      </w:tr>
      <w:tr w:rsidR="000A50D5" w:rsidRPr="000A50D5" w:rsidTr="000A50D5">
        <w:tc>
          <w:tcPr>
            <w:tcW w:w="0" w:type="auto"/>
            <w:tcBorders>
              <w:top w:val="single" w:sz="6" w:space="0" w:color="000000"/>
              <w:left w:val="single" w:sz="6" w:space="0" w:color="000000"/>
              <w:bottom w:val="single" w:sz="6" w:space="0" w:color="000000"/>
              <w:right w:val="single" w:sz="6" w:space="0" w:color="000000"/>
            </w:tcBorders>
            <w:vAlign w:val="center"/>
            <w:hideMark/>
          </w:tcPr>
          <w:p w:rsidR="000A50D5" w:rsidRPr="000A50D5" w:rsidRDefault="000A50D5" w:rsidP="000A50D5">
            <w:pPr>
              <w:spacing w:after="0"/>
            </w:pPr>
            <w:r w:rsidRPr="000A50D5">
              <w:t>Ocena merytoryczna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0D5" w:rsidRPr="000A50D5" w:rsidRDefault="000A50D5" w:rsidP="000A50D5">
            <w:pPr>
              <w:spacing w:after="0"/>
            </w:pPr>
            <w:r w:rsidRPr="000A50D5">
              <w:t>20</w:t>
            </w:r>
          </w:p>
        </w:tc>
      </w:tr>
      <w:tr w:rsidR="000A50D5" w:rsidRPr="000A50D5" w:rsidTr="000A50D5">
        <w:tc>
          <w:tcPr>
            <w:tcW w:w="0" w:type="auto"/>
            <w:tcBorders>
              <w:top w:val="single" w:sz="6" w:space="0" w:color="000000"/>
              <w:left w:val="single" w:sz="6" w:space="0" w:color="000000"/>
              <w:bottom w:val="single" w:sz="6" w:space="0" w:color="000000"/>
              <w:right w:val="single" w:sz="6" w:space="0" w:color="000000"/>
            </w:tcBorders>
            <w:vAlign w:val="center"/>
            <w:hideMark/>
          </w:tcPr>
          <w:p w:rsidR="000A50D5" w:rsidRPr="000A50D5" w:rsidRDefault="000A50D5" w:rsidP="000A50D5">
            <w:pPr>
              <w:spacing w:after="0"/>
            </w:pPr>
            <w:r w:rsidRPr="000A50D5">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0D5" w:rsidRPr="000A50D5" w:rsidRDefault="000A50D5" w:rsidP="000A50D5">
            <w:pPr>
              <w:spacing w:after="0"/>
            </w:pPr>
            <w:r w:rsidRPr="000A50D5">
              <w:t>10</w:t>
            </w:r>
          </w:p>
        </w:tc>
      </w:tr>
    </w:tbl>
    <w:p w:rsidR="000A50D5" w:rsidRDefault="000A50D5" w:rsidP="000A50D5">
      <w:pPr>
        <w:spacing w:after="0"/>
        <w:rPr>
          <w:b/>
          <w:bCs/>
        </w:rPr>
      </w:pPr>
      <w:r w:rsidRPr="000A50D5">
        <w:br/>
      </w:r>
      <w:r w:rsidRPr="000A50D5">
        <w:rPr>
          <w:b/>
          <w:bCs/>
        </w:rPr>
        <w:t xml:space="preserve">IV.2.3) Zastosowanie procedury, o której mowa w art. 24aa ust. 1 ustawy </w:t>
      </w:r>
      <w:proofErr w:type="spellStart"/>
      <w:r w:rsidRPr="000A50D5">
        <w:rPr>
          <w:b/>
          <w:bCs/>
        </w:rPr>
        <w:t>Pzp</w:t>
      </w:r>
      <w:proofErr w:type="spellEnd"/>
      <w:r w:rsidRPr="000A50D5">
        <w:rPr>
          <w:b/>
          <w:bCs/>
        </w:rPr>
        <w:t xml:space="preserve"> </w:t>
      </w:r>
      <w:r w:rsidRPr="000A50D5">
        <w:t xml:space="preserve">(przetarg nieograniczony) </w:t>
      </w:r>
      <w:r w:rsidRPr="000A50D5">
        <w:br/>
        <w:t xml:space="preserve">Nie </w:t>
      </w:r>
      <w:r w:rsidRPr="000A50D5">
        <w:br/>
      </w:r>
    </w:p>
    <w:p w:rsidR="000A50D5" w:rsidRDefault="000A50D5" w:rsidP="000A50D5">
      <w:pPr>
        <w:spacing w:after="0"/>
        <w:rPr>
          <w:b/>
          <w:bCs/>
        </w:rPr>
      </w:pPr>
      <w:r w:rsidRPr="000A50D5">
        <w:rPr>
          <w:b/>
          <w:bCs/>
        </w:rPr>
        <w:t xml:space="preserve">IV.3) Negocjacje z ogłoszeniem, dialog konkurencyjny, partnerstwo innowacyjne </w:t>
      </w:r>
      <w:r w:rsidRPr="000A50D5">
        <w:br/>
      </w:r>
    </w:p>
    <w:p w:rsidR="000A50D5" w:rsidRPr="000A50D5" w:rsidRDefault="000A50D5" w:rsidP="000A50D5">
      <w:pPr>
        <w:spacing w:after="0"/>
      </w:pPr>
      <w:r w:rsidRPr="000A50D5">
        <w:rPr>
          <w:b/>
          <w:bCs/>
        </w:rPr>
        <w:t>IV.3.1) Informacje na temat negocjacji z ogłoszeniem</w:t>
      </w:r>
      <w:r w:rsidRPr="000A50D5">
        <w:t xml:space="preserve"> </w:t>
      </w:r>
      <w:r w:rsidRPr="000A50D5">
        <w:br/>
        <w:t>Minimalne wymagania, które mus</w:t>
      </w:r>
      <w:r>
        <w:t xml:space="preserve">zą spełniać wszystkie oferty: </w:t>
      </w:r>
      <w:r>
        <w:br/>
      </w:r>
      <w:r w:rsidRPr="000A50D5">
        <w:t xml:space="preserve">Przewidziane jest zastrzeżenie prawa do udzielenia zamówienia na podstawie ofert wstępnych bez przeprowadzenia negocjacji </w:t>
      </w:r>
      <w:r w:rsidRPr="000A50D5">
        <w:br/>
        <w:t xml:space="preserve">Przewidziany jest podział negocjacji na etapy w celu ograniczenia liczby ofert: </w:t>
      </w:r>
      <w:r w:rsidRPr="000A50D5">
        <w:br/>
        <w:t>Należy podać informacje na temat etapów negocjacji (w tym liczbę eta</w:t>
      </w:r>
      <w:r>
        <w:t xml:space="preserve">pów): </w:t>
      </w:r>
      <w:r>
        <w:br/>
        <w:t xml:space="preserve">Informacje dodatkowe </w:t>
      </w:r>
      <w:r>
        <w:br/>
      </w:r>
      <w:r w:rsidRPr="000A50D5">
        <w:rPr>
          <w:b/>
          <w:bCs/>
        </w:rPr>
        <w:t>IV.3.2) Informacje na temat dialogu konkurencyjnego</w:t>
      </w:r>
      <w:r w:rsidRPr="000A50D5">
        <w:t xml:space="preserve"> </w:t>
      </w:r>
      <w:r w:rsidRPr="000A50D5">
        <w:br/>
        <w:t>Opis potrzeb i wymagań zamawiającego lub informacja o s</w:t>
      </w:r>
      <w:r>
        <w:t xml:space="preserve">posobie uzyskania tego opisu: </w:t>
      </w:r>
      <w:r>
        <w:br/>
      </w:r>
      <w:r w:rsidRPr="000A50D5">
        <w:t>Informacja o wysokości nagród dla wykonawców, którzy podczas dialogu konkurencyjnego przedstawili rozwiązania stanowiące podstawę do składania ofert, jeżeli za</w:t>
      </w:r>
      <w:r>
        <w:t xml:space="preserve">mawiający przewiduje nagrody: </w:t>
      </w:r>
      <w:r>
        <w:br/>
      </w:r>
      <w:r w:rsidRPr="000A50D5">
        <w:t>Wstę</w:t>
      </w:r>
      <w:r>
        <w:t xml:space="preserve">pny harmonogram postępowania: </w:t>
      </w:r>
      <w:r>
        <w:br/>
      </w:r>
      <w:r w:rsidRPr="000A50D5">
        <w:t xml:space="preserve">Podział dialogu na etapy w celu ograniczenia liczby rozwiązań: Nie </w:t>
      </w:r>
      <w:r w:rsidRPr="000A50D5">
        <w:br/>
        <w:t>Należy podać informa</w:t>
      </w:r>
      <w:r>
        <w:t xml:space="preserve">cje na temat etapów dialogu: </w:t>
      </w:r>
      <w:r>
        <w:br/>
      </w:r>
      <w:r w:rsidRPr="000A50D5">
        <w:t xml:space="preserve">Informacje dodatkowe: </w:t>
      </w:r>
      <w:r w:rsidRPr="000A50D5">
        <w:br/>
      </w:r>
      <w:r w:rsidRPr="000A50D5">
        <w:br/>
      </w:r>
      <w:r w:rsidRPr="000A50D5">
        <w:rPr>
          <w:b/>
          <w:bCs/>
        </w:rPr>
        <w:t>IV.3.3) Informacje na temat partnerstwa innowacyjnego</w:t>
      </w:r>
      <w:r w:rsidRPr="000A50D5">
        <w:t xml:space="preserve"> </w:t>
      </w:r>
      <w:r w:rsidRPr="000A50D5">
        <w:br/>
        <w:t>Elementy opisu przedmiotu zamówienia definiujące minimalne wymagania, którym muszą odpowiadać wszystkie ofe</w:t>
      </w:r>
      <w:r>
        <w:t xml:space="preserve">rty: </w:t>
      </w:r>
      <w:r>
        <w:br/>
      </w:r>
      <w:r w:rsidRPr="000A50D5">
        <w:t xml:space="preserve">Podział negocjacji na etapy w celu ograniczeniu liczby ofert podlegających negocjacjom poprzez zastosowanie kryteriów oceny ofert wskazanych w specyfikacji istotnych warunków zamówienia: </w:t>
      </w:r>
      <w:r w:rsidRPr="000A50D5">
        <w:br/>
        <w:t xml:space="preserve">Nie </w:t>
      </w:r>
      <w:r w:rsidRPr="000A50D5">
        <w:br/>
        <w:t xml:space="preserve">Informacje dodatkowe: </w:t>
      </w:r>
      <w:r w:rsidRPr="000A50D5">
        <w:br/>
      </w:r>
      <w:r w:rsidRPr="000A50D5">
        <w:br/>
      </w:r>
      <w:r w:rsidRPr="000A50D5">
        <w:rPr>
          <w:b/>
          <w:bCs/>
        </w:rPr>
        <w:t xml:space="preserve">IV.4) Licytacja elektroniczna </w:t>
      </w:r>
      <w:r w:rsidRPr="000A50D5">
        <w:br/>
        <w:t xml:space="preserve">Adres strony internetowej, na której będzie prowadzona licytacja elektroniczna: </w:t>
      </w:r>
    </w:p>
    <w:p w:rsidR="000A50D5" w:rsidRPr="000A50D5" w:rsidRDefault="000A50D5" w:rsidP="000A50D5">
      <w:pPr>
        <w:spacing w:after="0"/>
      </w:pPr>
      <w:r w:rsidRPr="000A50D5">
        <w:t xml:space="preserve">Adres strony internetowej, na której jest dostępny opis przedmiotu zamówienia w licytacji elektronicznej: </w:t>
      </w:r>
    </w:p>
    <w:p w:rsidR="000A50D5" w:rsidRPr="000A50D5" w:rsidRDefault="000A50D5" w:rsidP="000A50D5">
      <w:pPr>
        <w:spacing w:after="0"/>
      </w:pPr>
      <w:r w:rsidRPr="000A50D5">
        <w:t xml:space="preserve">Wymagania dotyczące rejestracji i identyfikacji wykonawców w licytacji elektronicznej, w tym wymagania techniczne urządzeń informatycznych: </w:t>
      </w:r>
    </w:p>
    <w:p w:rsidR="000A50D5" w:rsidRPr="000A50D5" w:rsidRDefault="000A50D5" w:rsidP="000A50D5">
      <w:pPr>
        <w:spacing w:after="0"/>
      </w:pPr>
      <w:r w:rsidRPr="000A50D5">
        <w:t xml:space="preserve">Sposób postępowania w toku licytacji elektronicznej, w tym określenie minimalnych wysokości postąpień: </w:t>
      </w:r>
    </w:p>
    <w:p w:rsidR="000A50D5" w:rsidRPr="000A50D5" w:rsidRDefault="000A50D5" w:rsidP="000A50D5">
      <w:pPr>
        <w:spacing w:after="0"/>
      </w:pPr>
      <w:r w:rsidRPr="000A50D5">
        <w:t xml:space="preserve">Informacje o liczbie etapów licytacji elektronicznej i czasie ich trwania: </w:t>
      </w:r>
    </w:p>
    <w:p w:rsidR="000A50D5" w:rsidRPr="000A50D5" w:rsidRDefault="000A50D5" w:rsidP="000A50D5">
      <w:pPr>
        <w:spacing w:after="0"/>
      </w:pPr>
      <w:r>
        <w:t xml:space="preserve">licytacja wieloetapowa </w:t>
      </w:r>
      <w:r>
        <w:br/>
      </w:r>
      <w:r w:rsidRPr="000A50D5">
        <w:t xml:space="preserve">Wykonawcy, którzy nie złożyli nowych postąpień, zostaną zakwalifikowani do następnego etapu: Nie </w:t>
      </w:r>
    </w:p>
    <w:p w:rsidR="000A50D5" w:rsidRPr="000A50D5" w:rsidRDefault="000A50D5" w:rsidP="000A50D5">
      <w:pPr>
        <w:spacing w:after="0"/>
      </w:pPr>
      <w:r w:rsidRPr="000A50D5">
        <w:t xml:space="preserve">Termin składania wniosków o dopuszczenie do udziału w licytacji elektronicznej: </w:t>
      </w:r>
      <w:r w:rsidRPr="000A50D5">
        <w:br/>
        <w:t xml:space="preserve">Data: godzina: </w:t>
      </w:r>
      <w:r w:rsidRPr="000A50D5">
        <w:br/>
        <w:t xml:space="preserve">Termin otwarcia licytacji elektronicznej: </w:t>
      </w:r>
    </w:p>
    <w:p w:rsidR="000A50D5" w:rsidRPr="000A50D5" w:rsidRDefault="000A50D5" w:rsidP="000A50D5">
      <w:pPr>
        <w:spacing w:after="0"/>
      </w:pPr>
      <w:r w:rsidRPr="000A50D5">
        <w:t xml:space="preserve">Termin i warunki zamknięcia licytacji elektronicznej: </w:t>
      </w:r>
    </w:p>
    <w:p w:rsidR="000A50D5" w:rsidRPr="000A50D5" w:rsidRDefault="000A50D5" w:rsidP="000A50D5">
      <w:pPr>
        <w:spacing w:after="0"/>
      </w:pPr>
      <w:r w:rsidRPr="000A50D5">
        <w:t xml:space="preserve">Istotne dla stron postanowienia, które zostaną wprowadzone do treści zawieranej umowy w sprawie zamówienia publicznego, albo ogólne warunki umowy, albo wzór umowy: </w:t>
      </w:r>
    </w:p>
    <w:p w:rsidR="000A50D5" w:rsidRPr="000A50D5" w:rsidRDefault="000A50D5" w:rsidP="000A50D5">
      <w:pPr>
        <w:spacing w:after="0"/>
      </w:pPr>
      <w:r w:rsidRPr="000A50D5">
        <w:t xml:space="preserve">Wymagania dotyczące zabezpieczenia należytego wykonania umowy: </w:t>
      </w:r>
    </w:p>
    <w:p w:rsidR="000A50D5" w:rsidRPr="000A50D5" w:rsidRDefault="000A50D5" w:rsidP="000A50D5">
      <w:pPr>
        <w:spacing w:after="0"/>
      </w:pPr>
      <w:r w:rsidRPr="000A50D5">
        <w:t xml:space="preserve">Informacje dodatkowe: </w:t>
      </w:r>
    </w:p>
    <w:p w:rsidR="000A50D5" w:rsidRDefault="000A50D5" w:rsidP="000A50D5">
      <w:pPr>
        <w:spacing w:after="0"/>
        <w:rPr>
          <w:b/>
          <w:bCs/>
        </w:rPr>
      </w:pPr>
    </w:p>
    <w:p w:rsidR="000A50D5" w:rsidRPr="000A50D5" w:rsidRDefault="000A50D5" w:rsidP="000A50D5">
      <w:pPr>
        <w:spacing w:after="0"/>
      </w:pPr>
      <w:r w:rsidRPr="000A50D5">
        <w:rPr>
          <w:b/>
          <w:bCs/>
        </w:rPr>
        <w:t>IV.5) ZMIANA UMOWY</w:t>
      </w:r>
      <w:r w:rsidRPr="000A50D5">
        <w:t xml:space="preserve"> </w:t>
      </w:r>
      <w:r w:rsidRPr="000A50D5">
        <w:br/>
      </w:r>
      <w:r w:rsidRPr="000A50D5">
        <w:rPr>
          <w:b/>
          <w:bCs/>
        </w:rPr>
        <w:t>Przewiduje się istotne zmiany postanowień zawartej umowy w stosunku do treści oferty, na podstawie której dokonano wyboru wykonawcy:</w:t>
      </w:r>
      <w:r w:rsidRPr="000A50D5">
        <w:t xml:space="preserve"> Nie </w:t>
      </w:r>
      <w:r w:rsidRPr="000A50D5">
        <w:br/>
        <w:t xml:space="preserve">Należy wskazać zakres, charakter zmian oraz warunki wprowadzenia zmian: </w:t>
      </w:r>
      <w:r w:rsidRPr="000A50D5">
        <w:br/>
      </w:r>
      <w:r w:rsidRPr="000A50D5">
        <w:br/>
      </w:r>
      <w:r w:rsidRPr="000A50D5">
        <w:rPr>
          <w:b/>
          <w:bCs/>
        </w:rPr>
        <w:t xml:space="preserve">IV.6) INFORMACJE ADMINISTRACYJNE </w:t>
      </w:r>
      <w:r w:rsidRPr="000A50D5">
        <w:br/>
      </w:r>
      <w:r w:rsidRPr="000A50D5">
        <w:br/>
      </w:r>
      <w:r w:rsidRPr="000A50D5">
        <w:rPr>
          <w:b/>
          <w:bCs/>
        </w:rPr>
        <w:t xml:space="preserve">IV.6.1) Sposób udostępniania informacji o charakterze poufnym </w:t>
      </w:r>
      <w:r w:rsidRPr="000A50D5">
        <w:rPr>
          <w:i/>
          <w:iCs/>
        </w:rPr>
        <w:t xml:space="preserve">(jeżeli dotyczy): </w:t>
      </w:r>
      <w:r w:rsidRPr="000A50D5">
        <w:br/>
      </w:r>
      <w:r w:rsidRPr="000A50D5">
        <w:br/>
      </w:r>
      <w:r w:rsidRPr="000A50D5">
        <w:rPr>
          <w:b/>
          <w:bCs/>
        </w:rPr>
        <w:t>Środki służące ochronie informacji o charakterze poufnym</w:t>
      </w:r>
      <w:r w:rsidRPr="000A50D5">
        <w:t xml:space="preserve"> </w:t>
      </w:r>
      <w:r w:rsidRPr="000A50D5">
        <w:br/>
      </w:r>
      <w:r w:rsidRPr="000A50D5">
        <w:br/>
      </w:r>
      <w:r w:rsidRPr="000A50D5">
        <w:rPr>
          <w:b/>
          <w:bCs/>
        </w:rPr>
        <w:t xml:space="preserve">IV.6.2) Termin składania ofert lub wniosków o dopuszczenie do udziału w postępowaniu: </w:t>
      </w:r>
      <w:r w:rsidRPr="000A50D5">
        <w:br/>
        <w:t xml:space="preserve">Data: 2017-05-30 , godzina: 09:30, </w:t>
      </w:r>
      <w:r w:rsidRPr="000A50D5">
        <w:br/>
        <w:t xml:space="preserve">Skrócenie terminu składania wniosków, ze względu na pilną potrzebę udzielenia zamówienia (przetarg nieograniczony, przetarg ograniczony, negocjacje z ogłoszeniem): </w:t>
      </w:r>
      <w:r w:rsidRPr="000A50D5">
        <w:br/>
        <w:t xml:space="preserve">Nie </w:t>
      </w:r>
      <w:r w:rsidRPr="000A50D5">
        <w:br/>
        <w:t xml:space="preserve">Wskazać powody: </w:t>
      </w:r>
      <w:r w:rsidRPr="000A50D5">
        <w:br/>
      </w:r>
      <w:r w:rsidRPr="000A50D5">
        <w:br/>
        <w:t xml:space="preserve">Język lub języki, w jakich mogą być sporządzane oferty lub wnioski o dopuszczenie do udziału w postępowaniu </w:t>
      </w:r>
      <w:r w:rsidRPr="000A50D5">
        <w:br/>
        <w:t xml:space="preserve">&gt; </w:t>
      </w:r>
      <w:proofErr w:type="spellStart"/>
      <w:r w:rsidRPr="000A50D5">
        <w:t>j.polski</w:t>
      </w:r>
      <w:proofErr w:type="spellEnd"/>
      <w:r w:rsidRPr="000A50D5">
        <w:t xml:space="preserve"> </w:t>
      </w:r>
      <w:r w:rsidRPr="000A50D5">
        <w:br/>
      </w:r>
      <w:r w:rsidRPr="000A50D5">
        <w:rPr>
          <w:b/>
          <w:bCs/>
        </w:rPr>
        <w:t xml:space="preserve">IV.6.3) Termin związania ofertą: </w:t>
      </w:r>
      <w:r w:rsidRPr="000A50D5">
        <w:t xml:space="preserve">do: okres w dniach: 30 (od ostatecznego terminu składania ofert) </w:t>
      </w:r>
      <w:r w:rsidRPr="000A50D5">
        <w:br/>
      </w:r>
      <w:r w:rsidRPr="000A50D5">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A50D5">
        <w:t xml:space="preserve"> Nie </w:t>
      </w:r>
      <w:r w:rsidRPr="000A50D5">
        <w:br/>
      </w:r>
      <w:r w:rsidRPr="000A50D5">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A50D5">
        <w:t xml:space="preserve"> Nie </w:t>
      </w:r>
      <w:r w:rsidRPr="000A50D5">
        <w:br/>
      </w:r>
      <w:r w:rsidRPr="000A50D5">
        <w:rPr>
          <w:b/>
          <w:bCs/>
        </w:rPr>
        <w:t>IV.6.6) Informacje dodatkowe:</w:t>
      </w:r>
      <w:r w:rsidRPr="000A50D5">
        <w:t xml:space="preserve"> </w:t>
      </w:r>
      <w:r w:rsidRPr="000A50D5">
        <w:br/>
      </w:r>
    </w:p>
    <w:p w:rsidR="000A50D5" w:rsidRPr="000A50D5" w:rsidRDefault="000A50D5" w:rsidP="000A50D5">
      <w:pPr>
        <w:spacing w:after="0"/>
        <w:rPr>
          <w:b/>
          <w:bCs/>
        </w:rPr>
      </w:pPr>
      <w:r w:rsidRPr="000A50D5">
        <w:rPr>
          <w:b/>
          <w:bCs/>
          <w:u w:val="single"/>
        </w:rPr>
        <w:t>ZAŁĄCZNIK I - INFORMACJE DOTYCZĄCE OFE</w:t>
      </w:r>
      <w:bookmarkStart w:id="0" w:name="_GoBack"/>
      <w:bookmarkEnd w:id="0"/>
      <w:r w:rsidRPr="000A50D5">
        <w:rPr>
          <w:b/>
          <w:bCs/>
          <w:u w:val="single"/>
        </w:rPr>
        <w:t xml:space="preserve">RT CZĘŚCIOWYCH </w:t>
      </w:r>
    </w:p>
    <w:p w:rsidR="000A50D5" w:rsidRPr="000A50D5" w:rsidRDefault="000A50D5" w:rsidP="000A50D5"/>
    <w:p w:rsidR="000A50D5" w:rsidRPr="000A50D5" w:rsidRDefault="000A50D5" w:rsidP="000A50D5"/>
    <w:p w:rsidR="000A50D5" w:rsidRPr="000A50D5" w:rsidRDefault="000A50D5" w:rsidP="000A50D5">
      <w:pPr>
        <w:rPr>
          <w:vanish/>
        </w:rPr>
      </w:pPr>
      <w:r w:rsidRPr="000A50D5">
        <w:rPr>
          <w:vanish/>
        </w:rPr>
        <w:t>Dół formularza</w:t>
      </w:r>
    </w:p>
    <w:p w:rsidR="00FA49CF" w:rsidRDefault="00FA49CF"/>
    <w:sectPr w:rsidR="00FA49CF" w:rsidSect="000A50D5">
      <w:pgSz w:w="11906" w:h="16838"/>
      <w:pgMar w:top="1021" w:right="90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75"/>
    <w:rsid w:val="000A50D5"/>
    <w:rsid w:val="00111675"/>
    <w:rsid w:val="00FA4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E9932-32C6-4EC3-B8D1-F447E8AD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A50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5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47842">
      <w:bodyDiv w:val="1"/>
      <w:marLeft w:val="0"/>
      <w:marRight w:val="0"/>
      <w:marTop w:val="0"/>
      <w:marBottom w:val="0"/>
      <w:divBdr>
        <w:top w:val="none" w:sz="0" w:space="0" w:color="auto"/>
        <w:left w:val="none" w:sz="0" w:space="0" w:color="auto"/>
        <w:bottom w:val="none" w:sz="0" w:space="0" w:color="auto"/>
        <w:right w:val="none" w:sz="0" w:space="0" w:color="auto"/>
      </w:divBdr>
      <w:divsChild>
        <w:div w:id="1535195354">
          <w:marLeft w:val="0"/>
          <w:marRight w:val="0"/>
          <w:marTop w:val="0"/>
          <w:marBottom w:val="0"/>
          <w:divBdr>
            <w:top w:val="none" w:sz="0" w:space="0" w:color="auto"/>
            <w:left w:val="none" w:sz="0" w:space="0" w:color="auto"/>
            <w:bottom w:val="none" w:sz="0" w:space="0" w:color="auto"/>
            <w:right w:val="none" w:sz="0" w:space="0" w:color="auto"/>
          </w:divBdr>
        </w:div>
        <w:div w:id="498427717">
          <w:marLeft w:val="0"/>
          <w:marRight w:val="0"/>
          <w:marTop w:val="0"/>
          <w:marBottom w:val="0"/>
          <w:divBdr>
            <w:top w:val="none" w:sz="0" w:space="0" w:color="auto"/>
            <w:left w:val="none" w:sz="0" w:space="0" w:color="auto"/>
            <w:bottom w:val="none" w:sz="0" w:space="0" w:color="auto"/>
            <w:right w:val="none" w:sz="0" w:space="0" w:color="auto"/>
          </w:divBdr>
        </w:div>
        <w:div w:id="1778519808">
          <w:marLeft w:val="0"/>
          <w:marRight w:val="0"/>
          <w:marTop w:val="0"/>
          <w:marBottom w:val="0"/>
          <w:divBdr>
            <w:top w:val="none" w:sz="0" w:space="0" w:color="auto"/>
            <w:left w:val="none" w:sz="0" w:space="0" w:color="auto"/>
            <w:bottom w:val="none" w:sz="0" w:space="0" w:color="auto"/>
            <w:right w:val="none" w:sz="0" w:space="0" w:color="auto"/>
          </w:divBdr>
          <w:divsChild>
            <w:div w:id="1613437268">
              <w:marLeft w:val="0"/>
              <w:marRight w:val="0"/>
              <w:marTop w:val="0"/>
              <w:marBottom w:val="0"/>
              <w:divBdr>
                <w:top w:val="none" w:sz="0" w:space="0" w:color="auto"/>
                <w:left w:val="none" w:sz="0" w:space="0" w:color="auto"/>
                <w:bottom w:val="none" w:sz="0" w:space="0" w:color="auto"/>
                <w:right w:val="none" w:sz="0" w:space="0" w:color="auto"/>
              </w:divBdr>
            </w:div>
            <w:div w:id="686061778">
              <w:marLeft w:val="0"/>
              <w:marRight w:val="0"/>
              <w:marTop w:val="0"/>
              <w:marBottom w:val="0"/>
              <w:divBdr>
                <w:top w:val="none" w:sz="0" w:space="0" w:color="auto"/>
                <w:left w:val="none" w:sz="0" w:space="0" w:color="auto"/>
                <w:bottom w:val="none" w:sz="0" w:space="0" w:color="auto"/>
                <w:right w:val="none" w:sz="0" w:space="0" w:color="auto"/>
              </w:divBdr>
            </w:div>
            <w:div w:id="869993626">
              <w:marLeft w:val="0"/>
              <w:marRight w:val="0"/>
              <w:marTop w:val="0"/>
              <w:marBottom w:val="0"/>
              <w:divBdr>
                <w:top w:val="none" w:sz="0" w:space="0" w:color="auto"/>
                <w:left w:val="none" w:sz="0" w:space="0" w:color="auto"/>
                <w:bottom w:val="none" w:sz="0" w:space="0" w:color="auto"/>
                <w:right w:val="none" w:sz="0" w:space="0" w:color="auto"/>
              </w:divBdr>
              <w:divsChild>
                <w:div w:id="1011755499">
                  <w:marLeft w:val="0"/>
                  <w:marRight w:val="0"/>
                  <w:marTop w:val="0"/>
                  <w:marBottom w:val="0"/>
                  <w:divBdr>
                    <w:top w:val="none" w:sz="0" w:space="0" w:color="auto"/>
                    <w:left w:val="none" w:sz="0" w:space="0" w:color="auto"/>
                    <w:bottom w:val="none" w:sz="0" w:space="0" w:color="auto"/>
                    <w:right w:val="none" w:sz="0" w:space="0" w:color="auto"/>
                  </w:divBdr>
                </w:div>
              </w:divsChild>
            </w:div>
            <w:div w:id="1379352279">
              <w:marLeft w:val="0"/>
              <w:marRight w:val="0"/>
              <w:marTop w:val="0"/>
              <w:marBottom w:val="0"/>
              <w:divBdr>
                <w:top w:val="none" w:sz="0" w:space="0" w:color="auto"/>
                <w:left w:val="none" w:sz="0" w:space="0" w:color="auto"/>
                <w:bottom w:val="none" w:sz="0" w:space="0" w:color="auto"/>
                <w:right w:val="none" w:sz="0" w:space="0" w:color="auto"/>
              </w:divBdr>
              <w:divsChild>
                <w:div w:id="150487477">
                  <w:marLeft w:val="0"/>
                  <w:marRight w:val="0"/>
                  <w:marTop w:val="0"/>
                  <w:marBottom w:val="0"/>
                  <w:divBdr>
                    <w:top w:val="none" w:sz="0" w:space="0" w:color="auto"/>
                    <w:left w:val="none" w:sz="0" w:space="0" w:color="auto"/>
                    <w:bottom w:val="none" w:sz="0" w:space="0" w:color="auto"/>
                    <w:right w:val="none" w:sz="0" w:space="0" w:color="auto"/>
                  </w:divBdr>
                </w:div>
              </w:divsChild>
            </w:div>
            <w:div w:id="476188125">
              <w:marLeft w:val="0"/>
              <w:marRight w:val="0"/>
              <w:marTop w:val="0"/>
              <w:marBottom w:val="0"/>
              <w:divBdr>
                <w:top w:val="none" w:sz="0" w:space="0" w:color="auto"/>
                <w:left w:val="none" w:sz="0" w:space="0" w:color="auto"/>
                <w:bottom w:val="none" w:sz="0" w:space="0" w:color="auto"/>
                <w:right w:val="none" w:sz="0" w:space="0" w:color="auto"/>
              </w:divBdr>
              <w:divsChild>
                <w:div w:id="1744175998">
                  <w:marLeft w:val="0"/>
                  <w:marRight w:val="0"/>
                  <w:marTop w:val="0"/>
                  <w:marBottom w:val="0"/>
                  <w:divBdr>
                    <w:top w:val="none" w:sz="0" w:space="0" w:color="auto"/>
                    <w:left w:val="none" w:sz="0" w:space="0" w:color="auto"/>
                    <w:bottom w:val="none" w:sz="0" w:space="0" w:color="auto"/>
                    <w:right w:val="none" w:sz="0" w:space="0" w:color="auto"/>
                  </w:divBdr>
                </w:div>
                <w:div w:id="25371836">
                  <w:marLeft w:val="0"/>
                  <w:marRight w:val="0"/>
                  <w:marTop w:val="0"/>
                  <w:marBottom w:val="0"/>
                  <w:divBdr>
                    <w:top w:val="none" w:sz="0" w:space="0" w:color="auto"/>
                    <w:left w:val="none" w:sz="0" w:space="0" w:color="auto"/>
                    <w:bottom w:val="none" w:sz="0" w:space="0" w:color="auto"/>
                    <w:right w:val="none" w:sz="0" w:space="0" w:color="auto"/>
                  </w:divBdr>
                </w:div>
                <w:div w:id="1664312307">
                  <w:marLeft w:val="0"/>
                  <w:marRight w:val="0"/>
                  <w:marTop w:val="0"/>
                  <w:marBottom w:val="0"/>
                  <w:divBdr>
                    <w:top w:val="none" w:sz="0" w:space="0" w:color="auto"/>
                    <w:left w:val="none" w:sz="0" w:space="0" w:color="auto"/>
                    <w:bottom w:val="none" w:sz="0" w:space="0" w:color="auto"/>
                    <w:right w:val="none" w:sz="0" w:space="0" w:color="auto"/>
                  </w:divBdr>
                </w:div>
                <w:div w:id="415174074">
                  <w:marLeft w:val="0"/>
                  <w:marRight w:val="0"/>
                  <w:marTop w:val="0"/>
                  <w:marBottom w:val="0"/>
                  <w:divBdr>
                    <w:top w:val="none" w:sz="0" w:space="0" w:color="auto"/>
                    <w:left w:val="none" w:sz="0" w:space="0" w:color="auto"/>
                    <w:bottom w:val="none" w:sz="0" w:space="0" w:color="auto"/>
                    <w:right w:val="none" w:sz="0" w:space="0" w:color="auto"/>
                  </w:divBdr>
                </w:div>
              </w:divsChild>
            </w:div>
            <w:div w:id="527567797">
              <w:marLeft w:val="0"/>
              <w:marRight w:val="0"/>
              <w:marTop w:val="0"/>
              <w:marBottom w:val="0"/>
              <w:divBdr>
                <w:top w:val="none" w:sz="0" w:space="0" w:color="auto"/>
                <w:left w:val="none" w:sz="0" w:space="0" w:color="auto"/>
                <w:bottom w:val="none" w:sz="0" w:space="0" w:color="auto"/>
                <w:right w:val="none" w:sz="0" w:space="0" w:color="auto"/>
              </w:divBdr>
              <w:divsChild>
                <w:div w:id="1847209395">
                  <w:marLeft w:val="0"/>
                  <w:marRight w:val="0"/>
                  <w:marTop w:val="0"/>
                  <w:marBottom w:val="0"/>
                  <w:divBdr>
                    <w:top w:val="none" w:sz="0" w:space="0" w:color="auto"/>
                    <w:left w:val="none" w:sz="0" w:space="0" w:color="auto"/>
                    <w:bottom w:val="none" w:sz="0" w:space="0" w:color="auto"/>
                    <w:right w:val="none" w:sz="0" w:space="0" w:color="auto"/>
                  </w:divBdr>
                </w:div>
                <w:div w:id="1342506376">
                  <w:marLeft w:val="0"/>
                  <w:marRight w:val="0"/>
                  <w:marTop w:val="0"/>
                  <w:marBottom w:val="0"/>
                  <w:divBdr>
                    <w:top w:val="none" w:sz="0" w:space="0" w:color="auto"/>
                    <w:left w:val="none" w:sz="0" w:space="0" w:color="auto"/>
                    <w:bottom w:val="none" w:sz="0" w:space="0" w:color="auto"/>
                    <w:right w:val="none" w:sz="0" w:space="0" w:color="auto"/>
                  </w:divBdr>
                </w:div>
                <w:div w:id="887641224">
                  <w:marLeft w:val="0"/>
                  <w:marRight w:val="0"/>
                  <w:marTop w:val="0"/>
                  <w:marBottom w:val="0"/>
                  <w:divBdr>
                    <w:top w:val="none" w:sz="0" w:space="0" w:color="auto"/>
                    <w:left w:val="none" w:sz="0" w:space="0" w:color="auto"/>
                    <w:bottom w:val="none" w:sz="0" w:space="0" w:color="auto"/>
                    <w:right w:val="none" w:sz="0" w:space="0" w:color="auto"/>
                  </w:divBdr>
                </w:div>
                <w:div w:id="148986249">
                  <w:marLeft w:val="0"/>
                  <w:marRight w:val="0"/>
                  <w:marTop w:val="0"/>
                  <w:marBottom w:val="0"/>
                  <w:divBdr>
                    <w:top w:val="none" w:sz="0" w:space="0" w:color="auto"/>
                    <w:left w:val="none" w:sz="0" w:space="0" w:color="auto"/>
                    <w:bottom w:val="none" w:sz="0" w:space="0" w:color="auto"/>
                    <w:right w:val="none" w:sz="0" w:space="0" w:color="auto"/>
                  </w:divBdr>
                </w:div>
                <w:div w:id="13119861">
                  <w:marLeft w:val="0"/>
                  <w:marRight w:val="0"/>
                  <w:marTop w:val="0"/>
                  <w:marBottom w:val="0"/>
                  <w:divBdr>
                    <w:top w:val="none" w:sz="0" w:space="0" w:color="auto"/>
                    <w:left w:val="none" w:sz="0" w:space="0" w:color="auto"/>
                    <w:bottom w:val="none" w:sz="0" w:space="0" w:color="auto"/>
                    <w:right w:val="none" w:sz="0" w:space="0" w:color="auto"/>
                  </w:divBdr>
                </w:div>
                <w:div w:id="1786075300">
                  <w:marLeft w:val="0"/>
                  <w:marRight w:val="0"/>
                  <w:marTop w:val="0"/>
                  <w:marBottom w:val="0"/>
                  <w:divBdr>
                    <w:top w:val="none" w:sz="0" w:space="0" w:color="auto"/>
                    <w:left w:val="none" w:sz="0" w:space="0" w:color="auto"/>
                    <w:bottom w:val="none" w:sz="0" w:space="0" w:color="auto"/>
                    <w:right w:val="none" w:sz="0" w:space="0" w:color="auto"/>
                  </w:divBdr>
                </w:div>
                <w:div w:id="897787507">
                  <w:marLeft w:val="0"/>
                  <w:marRight w:val="0"/>
                  <w:marTop w:val="0"/>
                  <w:marBottom w:val="0"/>
                  <w:divBdr>
                    <w:top w:val="none" w:sz="0" w:space="0" w:color="auto"/>
                    <w:left w:val="none" w:sz="0" w:space="0" w:color="auto"/>
                    <w:bottom w:val="none" w:sz="0" w:space="0" w:color="auto"/>
                    <w:right w:val="none" w:sz="0" w:space="0" w:color="auto"/>
                  </w:divBdr>
                </w:div>
              </w:divsChild>
            </w:div>
            <w:div w:id="1755778708">
              <w:marLeft w:val="0"/>
              <w:marRight w:val="0"/>
              <w:marTop w:val="0"/>
              <w:marBottom w:val="0"/>
              <w:divBdr>
                <w:top w:val="none" w:sz="0" w:space="0" w:color="auto"/>
                <w:left w:val="none" w:sz="0" w:space="0" w:color="auto"/>
                <w:bottom w:val="none" w:sz="0" w:space="0" w:color="auto"/>
                <w:right w:val="none" w:sz="0" w:space="0" w:color="auto"/>
              </w:divBdr>
              <w:divsChild>
                <w:div w:id="853180298">
                  <w:marLeft w:val="0"/>
                  <w:marRight w:val="0"/>
                  <w:marTop w:val="0"/>
                  <w:marBottom w:val="0"/>
                  <w:divBdr>
                    <w:top w:val="none" w:sz="0" w:space="0" w:color="auto"/>
                    <w:left w:val="none" w:sz="0" w:space="0" w:color="auto"/>
                    <w:bottom w:val="none" w:sz="0" w:space="0" w:color="auto"/>
                    <w:right w:val="none" w:sz="0" w:space="0" w:color="auto"/>
                  </w:divBdr>
                </w:div>
                <w:div w:id="1777091321">
                  <w:marLeft w:val="0"/>
                  <w:marRight w:val="0"/>
                  <w:marTop w:val="0"/>
                  <w:marBottom w:val="0"/>
                  <w:divBdr>
                    <w:top w:val="none" w:sz="0" w:space="0" w:color="auto"/>
                    <w:left w:val="none" w:sz="0" w:space="0" w:color="auto"/>
                    <w:bottom w:val="none" w:sz="0" w:space="0" w:color="auto"/>
                    <w:right w:val="none" w:sz="0" w:space="0" w:color="auto"/>
                  </w:divBdr>
                </w:div>
              </w:divsChild>
            </w:div>
            <w:div w:id="980503623">
              <w:marLeft w:val="0"/>
              <w:marRight w:val="0"/>
              <w:marTop w:val="0"/>
              <w:marBottom w:val="0"/>
              <w:divBdr>
                <w:top w:val="none" w:sz="0" w:space="0" w:color="auto"/>
                <w:left w:val="none" w:sz="0" w:space="0" w:color="auto"/>
                <w:bottom w:val="none" w:sz="0" w:space="0" w:color="auto"/>
                <w:right w:val="none" w:sz="0" w:space="0" w:color="auto"/>
              </w:divBdr>
              <w:divsChild>
                <w:div w:id="1045837670">
                  <w:marLeft w:val="0"/>
                  <w:marRight w:val="0"/>
                  <w:marTop w:val="0"/>
                  <w:marBottom w:val="0"/>
                  <w:divBdr>
                    <w:top w:val="none" w:sz="0" w:space="0" w:color="auto"/>
                    <w:left w:val="none" w:sz="0" w:space="0" w:color="auto"/>
                    <w:bottom w:val="none" w:sz="0" w:space="0" w:color="auto"/>
                    <w:right w:val="none" w:sz="0" w:space="0" w:color="auto"/>
                  </w:divBdr>
                </w:div>
                <w:div w:id="1814133776">
                  <w:marLeft w:val="0"/>
                  <w:marRight w:val="0"/>
                  <w:marTop w:val="0"/>
                  <w:marBottom w:val="0"/>
                  <w:divBdr>
                    <w:top w:val="none" w:sz="0" w:space="0" w:color="auto"/>
                    <w:left w:val="none" w:sz="0" w:space="0" w:color="auto"/>
                    <w:bottom w:val="none" w:sz="0" w:space="0" w:color="auto"/>
                    <w:right w:val="none" w:sz="0" w:space="0" w:color="auto"/>
                  </w:divBdr>
                </w:div>
                <w:div w:id="198981299">
                  <w:marLeft w:val="0"/>
                  <w:marRight w:val="0"/>
                  <w:marTop w:val="0"/>
                  <w:marBottom w:val="0"/>
                  <w:divBdr>
                    <w:top w:val="none" w:sz="0" w:space="0" w:color="auto"/>
                    <w:left w:val="none" w:sz="0" w:space="0" w:color="auto"/>
                    <w:bottom w:val="none" w:sz="0" w:space="0" w:color="auto"/>
                    <w:right w:val="none" w:sz="0" w:space="0" w:color="auto"/>
                  </w:divBdr>
                </w:div>
                <w:div w:id="390272398">
                  <w:marLeft w:val="0"/>
                  <w:marRight w:val="0"/>
                  <w:marTop w:val="0"/>
                  <w:marBottom w:val="0"/>
                  <w:divBdr>
                    <w:top w:val="none" w:sz="0" w:space="0" w:color="auto"/>
                    <w:left w:val="none" w:sz="0" w:space="0" w:color="auto"/>
                    <w:bottom w:val="none" w:sz="0" w:space="0" w:color="auto"/>
                    <w:right w:val="none" w:sz="0" w:space="0" w:color="auto"/>
                  </w:divBdr>
                </w:div>
                <w:div w:id="68188840">
                  <w:marLeft w:val="0"/>
                  <w:marRight w:val="0"/>
                  <w:marTop w:val="0"/>
                  <w:marBottom w:val="0"/>
                  <w:divBdr>
                    <w:top w:val="none" w:sz="0" w:space="0" w:color="auto"/>
                    <w:left w:val="none" w:sz="0" w:space="0" w:color="auto"/>
                    <w:bottom w:val="none" w:sz="0" w:space="0" w:color="auto"/>
                    <w:right w:val="none" w:sz="0" w:space="0" w:color="auto"/>
                  </w:divBdr>
                </w:div>
              </w:divsChild>
            </w:div>
            <w:div w:id="1898316023">
              <w:marLeft w:val="0"/>
              <w:marRight w:val="0"/>
              <w:marTop w:val="0"/>
              <w:marBottom w:val="0"/>
              <w:divBdr>
                <w:top w:val="none" w:sz="0" w:space="0" w:color="auto"/>
                <w:left w:val="none" w:sz="0" w:space="0" w:color="auto"/>
                <w:bottom w:val="none" w:sz="0" w:space="0" w:color="auto"/>
                <w:right w:val="none" w:sz="0" w:space="0" w:color="auto"/>
              </w:divBdr>
              <w:divsChild>
                <w:div w:id="1315063292">
                  <w:marLeft w:val="0"/>
                  <w:marRight w:val="0"/>
                  <w:marTop w:val="0"/>
                  <w:marBottom w:val="0"/>
                  <w:divBdr>
                    <w:top w:val="none" w:sz="0" w:space="0" w:color="auto"/>
                    <w:left w:val="none" w:sz="0" w:space="0" w:color="auto"/>
                    <w:bottom w:val="none" w:sz="0" w:space="0" w:color="auto"/>
                    <w:right w:val="none" w:sz="0" w:space="0" w:color="auto"/>
                  </w:divBdr>
                </w:div>
                <w:div w:id="1861508434">
                  <w:marLeft w:val="0"/>
                  <w:marRight w:val="0"/>
                  <w:marTop w:val="0"/>
                  <w:marBottom w:val="0"/>
                  <w:divBdr>
                    <w:top w:val="none" w:sz="0" w:space="0" w:color="auto"/>
                    <w:left w:val="none" w:sz="0" w:space="0" w:color="auto"/>
                    <w:bottom w:val="none" w:sz="0" w:space="0" w:color="auto"/>
                    <w:right w:val="none" w:sz="0" w:space="0" w:color="auto"/>
                  </w:divBdr>
                </w:div>
                <w:div w:id="1151485590">
                  <w:marLeft w:val="0"/>
                  <w:marRight w:val="0"/>
                  <w:marTop w:val="0"/>
                  <w:marBottom w:val="0"/>
                  <w:divBdr>
                    <w:top w:val="none" w:sz="0" w:space="0" w:color="auto"/>
                    <w:left w:val="none" w:sz="0" w:space="0" w:color="auto"/>
                    <w:bottom w:val="none" w:sz="0" w:space="0" w:color="auto"/>
                    <w:right w:val="none" w:sz="0" w:space="0" w:color="auto"/>
                  </w:divBdr>
                </w:div>
                <w:div w:id="2039500502">
                  <w:marLeft w:val="0"/>
                  <w:marRight w:val="0"/>
                  <w:marTop w:val="0"/>
                  <w:marBottom w:val="0"/>
                  <w:divBdr>
                    <w:top w:val="none" w:sz="0" w:space="0" w:color="auto"/>
                    <w:left w:val="none" w:sz="0" w:space="0" w:color="auto"/>
                    <w:bottom w:val="none" w:sz="0" w:space="0" w:color="auto"/>
                    <w:right w:val="none" w:sz="0" w:space="0" w:color="auto"/>
                  </w:divBdr>
                </w:div>
                <w:div w:id="2110588905">
                  <w:marLeft w:val="0"/>
                  <w:marRight w:val="0"/>
                  <w:marTop w:val="0"/>
                  <w:marBottom w:val="0"/>
                  <w:divBdr>
                    <w:top w:val="none" w:sz="0" w:space="0" w:color="auto"/>
                    <w:left w:val="none" w:sz="0" w:space="0" w:color="auto"/>
                    <w:bottom w:val="none" w:sz="0" w:space="0" w:color="auto"/>
                    <w:right w:val="none" w:sz="0" w:space="0" w:color="auto"/>
                  </w:divBdr>
                </w:div>
                <w:div w:id="307898538">
                  <w:marLeft w:val="0"/>
                  <w:marRight w:val="0"/>
                  <w:marTop w:val="0"/>
                  <w:marBottom w:val="0"/>
                  <w:divBdr>
                    <w:top w:val="none" w:sz="0" w:space="0" w:color="auto"/>
                    <w:left w:val="none" w:sz="0" w:space="0" w:color="auto"/>
                    <w:bottom w:val="none" w:sz="0" w:space="0" w:color="auto"/>
                    <w:right w:val="none" w:sz="0" w:space="0" w:color="auto"/>
                  </w:divBdr>
                </w:div>
                <w:div w:id="470177011">
                  <w:marLeft w:val="0"/>
                  <w:marRight w:val="0"/>
                  <w:marTop w:val="0"/>
                  <w:marBottom w:val="0"/>
                  <w:divBdr>
                    <w:top w:val="none" w:sz="0" w:space="0" w:color="auto"/>
                    <w:left w:val="none" w:sz="0" w:space="0" w:color="auto"/>
                    <w:bottom w:val="none" w:sz="0" w:space="0" w:color="auto"/>
                    <w:right w:val="none" w:sz="0" w:space="0" w:color="auto"/>
                  </w:divBdr>
                </w:div>
                <w:div w:id="786580971">
                  <w:marLeft w:val="0"/>
                  <w:marRight w:val="0"/>
                  <w:marTop w:val="0"/>
                  <w:marBottom w:val="0"/>
                  <w:divBdr>
                    <w:top w:val="none" w:sz="0" w:space="0" w:color="auto"/>
                    <w:left w:val="none" w:sz="0" w:space="0" w:color="auto"/>
                    <w:bottom w:val="none" w:sz="0" w:space="0" w:color="auto"/>
                    <w:right w:val="none" w:sz="0" w:space="0" w:color="auto"/>
                  </w:divBdr>
                </w:div>
              </w:divsChild>
            </w:div>
            <w:div w:id="4879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0473">
      <w:bodyDiv w:val="1"/>
      <w:marLeft w:val="0"/>
      <w:marRight w:val="0"/>
      <w:marTop w:val="0"/>
      <w:marBottom w:val="0"/>
      <w:divBdr>
        <w:top w:val="none" w:sz="0" w:space="0" w:color="auto"/>
        <w:left w:val="none" w:sz="0" w:space="0" w:color="auto"/>
        <w:bottom w:val="none" w:sz="0" w:space="0" w:color="auto"/>
        <w:right w:val="none" w:sz="0" w:space="0" w:color="auto"/>
      </w:divBdr>
      <w:divsChild>
        <w:div w:id="1291208968">
          <w:marLeft w:val="0"/>
          <w:marRight w:val="0"/>
          <w:marTop w:val="0"/>
          <w:marBottom w:val="0"/>
          <w:divBdr>
            <w:top w:val="none" w:sz="0" w:space="0" w:color="auto"/>
            <w:left w:val="none" w:sz="0" w:space="0" w:color="auto"/>
            <w:bottom w:val="none" w:sz="0" w:space="0" w:color="auto"/>
            <w:right w:val="none" w:sz="0" w:space="0" w:color="auto"/>
          </w:divBdr>
        </w:div>
        <w:div w:id="1189493034">
          <w:marLeft w:val="0"/>
          <w:marRight w:val="0"/>
          <w:marTop w:val="0"/>
          <w:marBottom w:val="0"/>
          <w:divBdr>
            <w:top w:val="none" w:sz="0" w:space="0" w:color="auto"/>
            <w:left w:val="none" w:sz="0" w:space="0" w:color="auto"/>
            <w:bottom w:val="none" w:sz="0" w:space="0" w:color="auto"/>
            <w:right w:val="none" w:sz="0" w:space="0" w:color="auto"/>
          </w:divBdr>
        </w:div>
        <w:div w:id="261382513">
          <w:marLeft w:val="0"/>
          <w:marRight w:val="0"/>
          <w:marTop w:val="0"/>
          <w:marBottom w:val="0"/>
          <w:divBdr>
            <w:top w:val="none" w:sz="0" w:space="0" w:color="auto"/>
            <w:left w:val="none" w:sz="0" w:space="0" w:color="auto"/>
            <w:bottom w:val="none" w:sz="0" w:space="0" w:color="auto"/>
            <w:right w:val="none" w:sz="0" w:space="0" w:color="auto"/>
          </w:divBdr>
          <w:divsChild>
            <w:div w:id="194848303">
              <w:marLeft w:val="0"/>
              <w:marRight w:val="0"/>
              <w:marTop w:val="0"/>
              <w:marBottom w:val="0"/>
              <w:divBdr>
                <w:top w:val="none" w:sz="0" w:space="0" w:color="auto"/>
                <w:left w:val="none" w:sz="0" w:space="0" w:color="auto"/>
                <w:bottom w:val="none" w:sz="0" w:space="0" w:color="auto"/>
                <w:right w:val="none" w:sz="0" w:space="0" w:color="auto"/>
              </w:divBdr>
            </w:div>
            <w:div w:id="1663581876">
              <w:marLeft w:val="0"/>
              <w:marRight w:val="0"/>
              <w:marTop w:val="0"/>
              <w:marBottom w:val="0"/>
              <w:divBdr>
                <w:top w:val="none" w:sz="0" w:space="0" w:color="auto"/>
                <w:left w:val="none" w:sz="0" w:space="0" w:color="auto"/>
                <w:bottom w:val="none" w:sz="0" w:space="0" w:color="auto"/>
                <w:right w:val="none" w:sz="0" w:space="0" w:color="auto"/>
              </w:divBdr>
            </w:div>
            <w:div w:id="1279680399">
              <w:marLeft w:val="0"/>
              <w:marRight w:val="0"/>
              <w:marTop w:val="0"/>
              <w:marBottom w:val="0"/>
              <w:divBdr>
                <w:top w:val="none" w:sz="0" w:space="0" w:color="auto"/>
                <w:left w:val="none" w:sz="0" w:space="0" w:color="auto"/>
                <w:bottom w:val="none" w:sz="0" w:space="0" w:color="auto"/>
                <w:right w:val="none" w:sz="0" w:space="0" w:color="auto"/>
              </w:divBdr>
              <w:divsChild>
                <w:div w:id="531456005">
                  <w:marLeft w:val="0"/>
                  <w:marRight w:val="0"/>
                  <w:marTop w:val="0"/>
                  <w:marBottom w:val="0"/>
                  <w:divBdr>
                    <w:top w:val="none" w:sz="0" w:space="0" w:color="auto"/>
                    <w:left w:val="none" w:sz="0" w:space="0" w:color="auto"/>
                    <w:bottom w:val="none" w:sz="0" w:space="0" w:color="auto"/>
                    <w:right w:val="none" w:sz="0" w:space="0" w:color="auto"/>
                  </w:divBdr>
                </w:div>
              </w:divsChild>
            </w:div>
            <w:div w:id="1212497652">
              <w:marLeft w:val="0"/>
              <w:marRight w:val="0"/>
              <w:marTop w:val="0"/>
              <w:marBottom w:val="0"/>
              <w:divBdr>
                <w:top w:val="none" w:sz="0" w:space="0" w:color="auto"/>
                <w:left w:val="none" w:sz="0" w:space="0" w:color="auto"/>
                <w:bottom w:val="none" w:sz="0" w:space="0" w:color="auto"/>
                <w:right w:val="none" w:sz="0" w:space="0" w:color="auto"/>
              </w:divBdr>
              <w:divsChild>
                <w:div w:id="210699296">
                  <w:marLeft w:val="0"/>
                  <w:marRight w:val="0"/>
                  <w:marTop w:val="0"/>
                  <w:marBottom w:val="0"/>
                  <w:divBdr>
                    <w:top w:val="none" w:sz="0" w:space="0" w:color="auto"/>
                    <w:left w:val="none" w:sz="0" w:space="0" w:color="auto"/>
                    <w:bottom w:val="none" w:sz="0" w:space="0" w:color="auto"/>
                    <w:right w:val="none" w:sz="0" w:space="0" w:color="auto"/>
                  </w:divBdr>
                </w:div>
              </w:divsChild>
            </w:div>
            <w:div w:id="784542192">
              <w:marLeft w:val="0"/>
              <w:marRight w:val="0"/>
              <w:marTop w:val="0"/>
              <w:marBottom w:val="0"/>
              <w:divBdr>
                <w:top w:val="none" w:sz="0" w:space="0" w:color="auto"/>
                <w:left w:val="none" w:sz="0" w:space="0" w:color="auto"/>
                <w:bottom w:val="none" w:sz="0" w:space="0" w:color="auto"/>
                <w:right w:val="none" w:sz="0" w:space="0" w:color="auto"/>
              </w:divBdr>
              <w:divsChild>
                <w:div w:id="653801459">
                  <w:marLeft w:val="0"/>
                  <w:marRight w:val="0"/>
                  <w:marTop w:val="0"/>
                  <w:marBottom w:val="0"/>
                  <w:divBdr>
                    <w:top w:val="none" w:sz="0" w:space="0" w:color="auto"/>
                    <w:left w:val="none" w:sz="0" w:space="0" w:color="auto"/>
                    <w:bottom w:val="none" w:sz="0" w:space="0" w:color="auto"/>
                    <w:right w:val="none" w:sz="0" w:space="0" w:color="auto"/>
                  </w:divBdr>
                </w:div>
                <w:div w:id="1792044822">
                  <w:marLeft w:val="0"/>
                  <w:marRight w:val="0"/>
                  <w:marTop w:val="0"/>
                  <w:marBottom w:val="0"/>
                  <w:divBdr>
                    <w:top w:val="none" w:sz="0" w:space="0" w:color="auto"/>
                    <w:left w:val="none" w:sz="0" w:space="0" w:color="auto"/>
                    <w:bottom w:val="none" w:sz="0" w:space="0" w:color="auto"/>
                    <w:right w:val="none" w:sz="0" w:space="0" w:color="auto"/>
                  </w:divBdr>
                </w:div>
                <w:div w:id="998996500">
                  <w:marLeft w:val="0"/>
                  <w:marRight w:val="0"/>
                  <w:marTop w:val="0"/>
                  <w:marBottom w:val="0"/>
                  <w:divBdr>
                    <w:top w:val="none" w:sz="0" w:space="0" w:color="auto"/>
                    <w:left w:val="none" w:sz="0" w:space="0" w:color="auto"/>
                    <w:bottom w:val="none" w:sz="0" w:space="0" w:color="auto"/>
                    <w:right w:val="none" w:sz="0" w:space="0" w:color="auto"/>
                  </w:divBdr>
                </w:div>
                <w:div w:id="50927078">
                  <w:marLeft w:val="0"/>
                  <w:marRight w:val="0"/>
                  <w:marTop w:val="0"/>
                  <w:marBottom w:val="0"/>
                  <w:divBdr>
                    <w:top w:val="none" w:sz="0" w:space="0" w:color="auto"/>
                    <w:left w:val="none" w:sz="0" w:space="0" w:color="auto"/>
                    <w:bottom w:val="none" w:sz="0" w:space="0" w:color="auto"/>
                    <w:right w:val="none" w:sz="0" w:space="0" w:color="auto"/>
                  </w:divBdr>
                </w:div>
              </w:divsChild>
            </w:div>
            <w:div w:id="1549612643">
              <w:marLeft w:val="0"/>
              <w:marRight w:val="0"/>
              <w:marTop w:val="0"/>
              <w:marBottom w:val="0"/>
              <w:divBdr>
                <w:top w:val="none" w:sz="0" w:space="0" w:color="auto"/>
                <w:left w:val="none" w:sz="0" w:space="0" w:color="auto"/>
                <w:bottom w:val="none" w:sz="0" w:space="0" w:color="auto"/>
                <w:right w:val="none" w:sz="0" w:space="0" w:color="auto"/>
              </w:divBdr>
              <w:divsChild>
                <w:div w:id="2077705203">
                  <w:marLeft w:val="0"/>
                  <w:marRight w:val="0"/>
                  <w:marTop w:val="0"/>
                  <w:marBottom w:val="0"/>
                  <w:divBdr>
                    <w:top w:val="none" w:sz="0" w:space="0" w:color="auto"/>
                    <w:left w:val="none" w:sz="0" w:space="0" w:color="auto"/>
                    <w:bottom w:val="none" w:sz="0" w:space="0" w:color="auto"/>
                    <w:right w:val="none" w:sz="0" w:space="0" w:color="auto"/>
                  </w:divBdr>
                </w:div>
                <w:div w:id="1504123392">
                  <w:marLeft w:val="0"/>
                  <w:marRight w:val="0"/>
                  <w:marTop w:val="0"/>
                  <w:marBottom w:val="0"/>
                  <w:divBdr>
                    <w:top w:val="none" w:sz="0" w:space="0" w:color="auto"/>
                    <w:left w:val="none" w:sz="0" w:space="0" w:color="auto"/>
                    <w:bottom w:val="none" w:sz="0" w:space="0" w:color="auto"/>
                    <w:right w:val="none" w:sz="0" w:space="0" w:color="auto"/>
                  </w:divBdr>
                </w:div>
                <w:div w:id="1936742601">
                  <w:marLeft w:val="0"/>
                  <w:marRight w:val="0"/>
                  <w:marTop w:val="0"/>
                  <w:marBottom w:val="0"/>
                  <w:divBdr>
                    <w:top w:val="none" w:sz="0" w:space="0" w:color="auto"/>
                    <w:left w:val="none" w:sz="0" w:space="0" w:color="auto"/>
                    <w:bottom w:val="none" w:sz="0" w:space="0" w:color="auto"/>
                    <w:right w:val="none" w:sz="0" w:space="0" w:color="auto"/>
                  </w:divBdr>
                </w:div>
                <w:div w:id="1253467043">
                  <w:marLeft w:val="0"/>
                  <w:marRight w:val="0"/>
                  <w:marTop w:val="0"/>
                  <w:marBottom w:val="0"/>
                  <w:divBdr>
                    <w:top w:val="none" w:sz="0" w:space="0" w:color="auto"/>
                    <w:left w:val="none" w:sz="0" w:space="0" w:color="auto"/>
                    <w:bottom w:val="none" w:sz="0" w:space="0" w:color="auto"/>
                    <w:right w:val="none" w:sz="0" w:space="0" w:color="auto"/>
                  </w:divBdr>
                </w:div>
                <w:div w:id="35081393">
                  <w:marLeft w:val="0"/>
                  <w:marRight w:val="0"/>
                  <w:marTop w:val="0"/>
                  <w:marBottom w:val="0"/>
                  <w:divBdr>
                    <w:top w:val="none" w:sz="0" w:space="0" w:color="auto"/>
                    <w:left w:val="none" w:sz="0" w:space="0" w:color="auto"/>
                    <w:bottom w:val="none" w:sz="0" w:space="0" w:color="auto"/>
                    <w:right w:val="none" w:sz="0" w:space="0" w:color="auto"/>
                  </w:divBdr>
                </w:div>
                <w:div w:id="855846727">
                  <w:marLeft w:val="0"/>
                  <w:marRight w:val="0"/>
                  <w:marTop w:val="0"/>
                  <w:marBottom w:val="0"/>
                  <w:divBdr>
                    <w:top w:val="none" w:sz="0" w:space="0" w:color="auto"/>
                    <w:left w:val="none" w:sz="0" w:space="0" w:color="auto"/>
                    <w:bottom w:val="none" w:sz="0" w:space="0" w:color="auto"/>
                    <w:right w:val="none" w:sz="0" w:space="0" w:color="auto"/>
                  </w:divBdr>
                </w:div>
                <w:div w:id="1525241641">
                  <w:marLeft w:val="0"/>
                  <w:marRight w:val="0"/>
                  <w:marTop w:val="0"/>
                  <w:marBottom w:val="0"/>
                  <w:divBdr>
                    <w:top w:val="none" w:sz="0" w:space="0" w:color="auto"/>
                    <w:left w:val="none" w:sz="0" w:space="0" w:color="auto"/>
                    <w:bottom w:val="none" w:sz="0" w:space="0" w:color="auto"/>
                    <w:right w:val="none" w:sz="0" w:space="0" w:color="auto"/>
                  </w:divBdr>
                </w:div>
              </w:divsChild>
            </w:div>
            <w:div w:id="433213257">
              <w:marLeft w:val="0"/>
              <w:marRight w:val="0"/>
              <w:marTop w:val="0"/>
              <w:marBottom w:val="0"/>
              <w:divBdr>
                <w:top w:val="none" w:sz="0" w:space="0" w:color="auto"/>
                <w:left w:val="none" w:sz="0" w:space="0" w:color="auto"/>
                <w:bottom w:val="none" w:sz="0" w:space="0" w:color="auto"/>
                <w:right w:val="none" w:sz="0" w:space="0" w:color="auto"/>
              </w:divBdr>
              <w:divsChild>
                <w:div w:id="150486309">
                  <w:marLeft w:val="0"/>
                  <w:marRight w:val="0"/>
                  <w:marTop w:val="0"/>
                  <w:marBottom w:val="0"/>
                  <w:divBdr>
                    <w:top w:val="none" w:sz="0" w:space="0" w:color="auto"/>
                    <w:left w:val="none" w:sz="0" w:space="0" w:color="auto"/>
                    <w:bottom w:val="none" w:sz="0" w:space="0" w:color="auto"/>
                    <w:right w:val="none" w:sz="0" w:space="0" w:color="auto"/>
                  </w:divBdr>
                </w:div>
                <w:div w:id="892355149">
                  <w:marLeft w:val="0"/>
                  <w:marRight w:val="0"/>
                  <w:marTop w:val="0"/>
                  <w:marBottom w:val="0"/>
                  <w:divBdr>
                    <w:top w:val="none" w:sz="0" w:space="0" w:color="auto"/>
                    <w:left w:val="none" w:sz="0" w:space="0" w:color="auto"/>
                    <w:bottom w:val="none" w:sz="0" w:space="0" w:color="auto"/>
                    <w:right w:val="none" w:sz="0" w:space="0" w:color="auto"/>
                  </w:divBdr>
                </w:div>
              </w:divsChild>
            </w:div>
            <w:div w:id="1224026389">
              <w:marLeft w:val="0"/>
              <w:marRight w:val="0"/>
              <w:marTop w:val="0"/>
              <w:marBottom w:val="0"/>
              <w:divBdr>
                <w:top w:val="none" w:sz="0" w:space="0" w:color="auto"/>
                <w:left w:val="none" w:sz="0" w:space="0" w:color="auto"/>
                <w:bottom w:val="none" w:sz="0" w:space="0" w:color="auto"/>
                <w:right w:val="none" w:sz="0" w:space="0" w:color="auto"/>
              </w:divBdr>
              <w:divsChild>
                <w:div w:id="815797793">
                  <w:marLeft w:val="0"/>
                  <w:marRight w:val="0"/>
                  <w:marTop w:val="0"/>
                  <w:marBottom w:val="0"/>
                  <w:divBdr>
                    <w:top w:val="none" w:sz="0" w:space="0" w:color="auto"/>
                    <w:left w:val="none" w:sz="0" w:space="0" w:color="auto"/>
                    <w:bottom w:val="none" w:sz="0" w:space="0" w:color="auto"/>
                    <w:right w:val="none" w:sz="0" w:space="0" w:color="auto"/>
                  </w:divBdr>
                </w:div>
                <w:div w:id="283927002">
                  <w:marLeft w:val="0"/>
                  <w:marRight w:val="0"/>
                  <w:marTop w:val="0"/>
                  <w:marBottom w:val="0"/>
                  <w:divBdr>
                    <w:top w:val="none" w:sz="0" w:space="0" w:color="auto"/>
                    <w:left w:val="none" w:sz="0" w:space="0" w:color="auto"/>
                    <w:bottom w:val="none" w:sz="0" w:space="0" w:color="auto"/>
                    <w:right w:val="none" w:sz="0" w:space="0" w:color="auto"/>
                  </w:divBdr>
                </w:div>
                <w:div w:id="302934195">
                  <w:marLeft w:val="0"/>
                  <w:marRight w:val="0"/>
                  <w:marTop w:val="0"/>
                  <w:marBottom w:val="0"/>
                  <w:divBdr>
                    <w:top w:val="none" w:sz="0" w:space="0" w:color="auto"/>
                    <w:left w:val="none" w:sz="0" w:space="0" w:color="auto"/>
                    <w:bottom w:val="none" w:sz="0" w:space="0" w:color="auto"/>
                    <w:right w:val="none" w:sz="0" w:space="0" w:color="auto"/>
                  </w:divBdr>
                </w:div>
                <w:div w:id="1196653878">
                  <w:marLeft w:val="0"/>
                  <w:marRight w:val="0"/>
                  <w:marTop w:val="0"/>
                  <w:marBottom w:val="0"/>
                  <w:divBdr>
                    <w:top w:val="none" w:sz="0" w:space="0" w:color="auto"/>
                    <w:left w:val="none" w:sz="0" w:space="0" w:color="auto"/>
                    <w:bottom w:val="none" w:sz="0" w:space="0" w:color="auto"/>
                    <w:right w:val="none" w:sz="0" w:space="0" w:color="auto"/>
                  </w:divBdr>
                </w:div>
                <w:div w:id="682049866">
                  <w:marLeft w:val="0"/>
                  <w:marRight w:val="0"/>
                  <w:marTop w:val="0"/>
                  <w:marBottom w:val="0"/>
                  <w:divBdr>
                    <w:top w:val="none" w:sz="0" w:space="0" w:color="auto"/>
                    <w:left w:val="none" w:sz="0" w:space="0" w:color="auto"/>
                    <w:bottom w:val="none" w:sz="0" w:space="0" w:color="auto"/>
                    <w:right w:val="none" w:sz="0" w:space="0" w:color="auto"/>
                  </w:divBdr>
                </w:div>
              </w:divsChild>
            </w:div>
            <w:div w:id="886767818">
              <w:marLeft w:val="0"/>
              <w:marRight w:val="0"/>
              <w:marTop w:val="0"/>
              <w:marBottom w:val="0"/>
              <w:divBdr>
                <w:top w:val="none" w:sz="0" w:space="0" w:color="auto"/>
                <w:left w:val="none" w:sz="0" w:space="0" w:color="auto"/>
                <w:bottom w:val="none" w:sz="0" w:space="0" w:color="auto"/>
                <w:right w:val="none" w:sz="0" w:space="0" w:color="auto"/>
              </w:divBdr>
              <w:divsChild>
                <w:div w:id="564527962">
                  <w:marLeft w:val="0"/>
                  <w:marRight w:val="0"/>
                  <w:marTop w:val="0"/>
                  <w:marBottom w:val="0"/>
                  <w:divBdr>
                    <w:top w:val="none" w:sz="0" w:space="0" w:color="auto"/>
                    <w:left w:val="none" w:sz="0" w:space="0" w:color="auto"/>
                    <w:bottom w:val="none" w:sz="0" w:space="0" w:color="auto"/>
                    <w:right w:val="none" w:sz="0" w:space="0" w:color="auto"/>
                  </w:divBdr>
                </w:div>
                <w:div w:id="604269503">
                  <w:marLeft w:val="0"/>
                  <w:marRight w:val="0"/>
                  <w:marTop w:val="0"/>
                  <w:marBottom w:val="0"/>
                  <w:divBdr>
                    <w:top w:val="none" w:sz="0" w:space="0" w:color="auto"/>
                    <w:left w:val="none" w:sz="0" w:space="0" w:color="auto"/>
                    <w:bottom w:val="none" w:sz="0" w:space="0" w:color="auto"/>
                    <w:right w:val="none" w:sz="0" w:space="0" w:color="auto"/>
                  </w:divBdr>
                </w:div>
                <w:div w:id="723680771">
                  <w:marLeft w:val="0"/>
                  <w:marRight w:val="0"/>
                  <w:marTop w:val="0"/>
                  <w:marBottom w:val="0"/>
                  <w:divBdr>
                    <w:top w:val="none" w:sz="0" w:space="0" w:color="auto"/>
                    <w:left w:val="none" w:sz="0" w:space="0" w:color="auto"/>
                    <w:bottom w:val="none" w:sz="0" w:space="0" w:color="auto"/>
                    <w:right w:val="none" w:sz="0" w:space="0" w:color="auto"/>
                  </w:divBdr>
                </w:div>
                <w:div w:id="1905215234">
                  <w:marLeft w:val="0"/>
                  <w:marRight w:val="0"/>
                  <w:marTop w:val="0"/>
                  <w:marBottom w:val="0"/>
                  <w:divBdr>
                    <w:top w:val="none" w:sz="0" w:space="0" w:color="auto"/>
                    <w:left w:val="none" w:sz="0" w:space="0" w:color="auto"/>
                    <w:bottom w:val="none" w:sz="0" w:space="0" w:color="auto"/>
                    <w:right w:val="none" w:sz="0" w:space="0" w:color="auto"/>
                  </w:divBdr>
                </w:div>
                <w:div w:id="570578463">
                  <w:marLeft w:val="0"/>
                  <w:marRight w:val="0"/>
                  <w:marTop w:val="0"/>
                  <w:marBottom w:val="0"/>
                  <w:divBdr>
                    <w:top w:val="none" w:sz="0" w:space="0" w:color="auto"/>
                    <w:left w:val="none" w:sz="0" w:space="0" w:color="auto"/>
                    <w:bottom w:val="none" w:sz="0" w:space="0" w:color="auto"/>
                    <w:right w:val="none" w:sz="0" w:space="0" w:color="auto"/>
                  </w:divBdr>
                </w:div>
                <w:div w:id="226187435">
                  <w:marLeft w:val="0"/>
                  <w:marRight w:val="0"/>
                  <w:marTop w:val="0"/>
                  <w:marBottom w:val="0"/>
                  <w:divBdr>
                    <w:top w:val="none" w:sz="0" w:space="0" w:color="auto"/>
                    <w:left w:val="none" w:sz="0" w:space="0" w:color="auto"/>
                    <w:bottom w:val="none" w:sz="0" w:space="0" w:color="auto"/>
                    <w:right w:val="none" w:sz="0" w:space="0" w:color="auto"/>
                  </w:divBdr>
                </w:div>
                <w:div w:id="1074858864">
                  <w:marLeft w:val="0"/>
                  <w:marRight w:val="0"/>
                  <w:marTop w:val="0"/>
                  <w:marBottom w:val="0"/>
                  <w:divBdr>
                    <w:top w:val="none" w:sz="0" w:space="0" w:color="auto"/>
                    <w:left w:val="none" w:sz="0" w:space="0" w:color="auto"/>
                    <w:bottom w:val="none" w:sz="0" w:space="0" w:color="auto"/>
                    <w:right w:val="none" w:sz="0" w:space="0" w:color="auto"/>
                  </w:divBdr>
                </w:div>
                <w:div w:id="1088190063">
                  <w:marLeft w:val="0"/>
                  <w:marRight w:val="0"/>
                  <w:marTop w:val="0"/>
                  <w:marBottom w:val="0"/>
                  <w:divBdr>
                    <w:top w:val="none" w:sz="0" w:space="0" w:color="auto"/>
                    <w:left w:val="none" w:sz="0" w:space="0" w:color="auto"/>
                    <w:bottom w:val="none" w:sz="0" w:space="0" w:color="auto"/>
                    <w:right w:val="none" w:sz="0" w:space="0" w:color="auto"/>
                  </w:divBdr>
                </w:div>
              </w:divsChild>
            </w:div>
            <w:div w:id="11532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5618">
      <w:bodyDiv w:val="1"/>
      <w:marLeft w:val="0"/>
      <w:marRight w:val="0"/>
      <w:marTop w:val="0"/>
      <w:marBottom w:val="0"/>
      <w:divBdr>
        <w:top w:val="none" w:sz="0" w:space="0" w:color="auto"/>
        <w:left w:val="none" w:sz="0" w:space="0" w:color="auto"/>
        <w:bottom w:val="none" w:sz="0" w:space="0" w:color="auto"/>
        <w:right w:val="none" w:sz="0" w:space="0" w:color="auto"/>
      </w:divBdr>
      <w:divsChild>
        <w:div w:id="1162817512">
          <w:marLeft w:val="0"/>
          <w:marRight w:val="0"/>
          <w:marTop w:val="0"/>
          <w:marBottom w:val="0"/>
          <w:divBdr>
            <w:top w:val="none" w:sz="0" w:space="0" w:color="auto"/>
            <w:left w:val="none" w:sz="0" w:space="0" w:color="auto"/>
            <w:bottom w:val="none" w:sz="0" w:space="0" w:color="auto"/>
            <w:right w:val="none" w:sz="0" w:space="0" w:color="auto"/>
          </w:divBdr>
        </w:div>
        <w:div w:id="2080402427">
          <w:marLeft w:val="0"/>
          <w:marRight w:val="0"/>
          <w:marTop w:val="0"/>
          <w:marBottom w:val="0"/>
          <w:divBdr>
            <w:top w:val="none" w:sz="0" w:space="0" w:color="auto"/>
            <w:left w:val="none" w:sz="0" w:space="0" w:color="auto"/>
            <w:bottom w:val="none" w:sz="0" w:space="0" w:color="auto"/>
            <w:right w:val="none" w:sz="0" w:space="0" w:color="auto"/>
          </w:divBdr>
        </w:div>
        <w:div w:id="690381821">
          <w:marLeft w:val="0"/>
          <w:marRight w:val="0"/>
          <w:marTop w:val="0"/>
          <w:marBottom w:val="0"/>
          <w:divBdr>
            <w:top w:val="none" w:sz="0" w:space="0" w:color="auto"/>
            <w:left w:val="none" w:sz="0" w:space="0" w:color="auto"/>
            <w:bottom w:val="none" w:sz="0" w:space="0" w:color="auto"/>
            <w:right w:val="none" w:sz="0" w:space="0" w:color="auto"/>
          </w:divBdr>
          <w:divsChild>
            <w:div w:id="340398350">
              <w:marLeft w:val="0"/>
              <w:marRight w:val="0"/>
              <w:marTop w:val="0"/>
              <w:marBottom w:val="0"/>
              <w:divBdr>
                <w:top w:val="none" w:sz="0" w:space="0" w:color="auto"/>
                <w:left w:val="none" w:sz="0" w:space="0" w:color="auto"/>
                <w:bottom w:val="none" w:sz="0" w:space="0" w:color="auto"/>
                <w:right w:val="none" w:sz="0" w:space="0" w:color="auto"/>
              </w:divBdr>
            </w:div>
            <w:div w:id="1496721811">
              <w:marLeft w:val="0"/>
              <w:marRight w:val="0"/>
              <w:marTop w:val="0"/>
              <w:marBottom w:val="0"/>
              <w:divBdr>
                <w:top w:val="none" w:sz="0" w:space="0" w:color="auto"/>
                <w:left w:val="none" w:sz="0" w:space="0" w:color="auto"/>
                <w:bottom w:val="none" w:sz="0" w:space="0" w:color="auto"/>
                <w:right w:val="none" w:sz="0" w:space="0" w:color="auto"/>
              </w:divBdr>
            </w:div>
            <w:div w:id="1131166993">
              <w:marLeft w:val="0"/>
              <w:marRight w:val="0"/>
              <w:marTop w:val="0"/>
              <w:marBottom w:val="0"/>
              <w:divBdr>
                <w:top w:val="none" w:sz="0" w:space="0" w:color="auto"/>
                <w:left w:val="none" w:sz="0" w:space="0" w:color="auto"/>
                <w:bottom w:val="none" w:sz="0" w:space="0" w:color="auto"/>
                <w:right w:val="none" w:sz="0" w:space="0" w:color="auto"/>
              </w:divBdr>
              <w:divsChild>
                <w:div w:id="290330194">
                  <w:marLeft w:val="0"/>
                  <w:marRight w:val="0"/>
                  <w:marTop w:val="0"/>
                  <w:marBottom w:val="0"/>
                  <w:divBdr>
                    <w:top w:val="none" w:sz="0" w:space="0" w:color="auto"/>
                    <w:left w:val="none" w:sz="0" w:space="0" w:color="auto"/>
                    <w:bottom w:val="none" w:sz="0" w:space="0" w:color="auto"/>
                    <w:right w:val="none" w:sz="0" w:space="0" w:color="auto"/>
                  </w:divBdr>
                </w:div>
              </w:divsChild>
            </w:div>
            <w:div w:id="229269827">
              <w:marLeft w:val="0"/>
              <w:marRight w:val="0"/>
              <w:marTop w:val="0"/>
              <w:marBottom w:val="0"/>
              <w:divBdr>
                <w:top w:val="none" w:sz="0" w:space="0" w:color="auto"/>
                <w:left w:val="none" w:sz="0" w:space="0" w:color="auto"/>
                <w:bottom w:val="none" w:sz="0" w:space="0" w:color="auto"/>
                <w:right w:val="none" w:sz="0" w:space="0" w:color="auto"/>
              </w:divBdr>
              <w:divsChild>
                <w:div w:id="1454246583">
                  <w:marLeft w:val="0"/>
                  <w:marRight w:val="0"/>
                  <w:marTop w:val="0"/>
                  <w:marBottom w:val="0"/>
                  <w:divBdr>
                    <w:top w:val="none" w:sz="0" w:space="0" w:color="auto"/>
                    <w:left w:val="none" w:sz="0" w:space="0" w:color="auto"/>
                    <w:bottom w:val="none" w:sz="0" w:space="0" w:color="auto"/>
                    <w:right w:val="none" w:sz="0" w:space="0" w:color="auto"/>
                  </w:divBdr>
                </w:div>
              </w:divsChild>
            </w:div>
            <w:div w:id="1760252770">
              <w:marLeft w:val="0"/>
              <w:marRight w:val="0"/>
              <w:marTop w:val="0"/>
              <w:marBottom w:val="0"/>
              <w:divBdr>
                <w:top w:val="none" w:sz="0" w:space="0" w:color="auto"/>
                <w:left w:val="none" w:sz="0" w:space="0" w:color="auto"/>
                <w:bottom w:val="none" w:sz="0" w:space="0" w:color="auto"/>
                <w:right w:val="none" w:sz="0" w:space="0" w:color="auto"/>
              </w:divBdr>
              <w:divsChild>
                <w:div w:id="1723555183">
                  <w:marLeft w:val="0"/>
                  <w:marRight w:val="0"/>
                  <w:marTop w:val="0"/>
                  <w:marBottom w:val="0"/>
                  <w:divBdr>
                    <w:top w:val="none" w:sz="0" w:space="0" w:color="auto"/>
                    <w:left w:val="none" w:sz="0" w:space="0" w:color="auto"/>
                    <w:bottom w:val="none" w:sz="0" w:space="0" w:color="auto"/>
                    <w:right w:val="none" w:sz="0" w:space="0" w:color="auto"/>
                  </w:divBdr>
                </w:div>
                <w:div w:id="2136823992">
                  <w:marLeft w:val="0"/>
                  <w:marRight w:val="0"/>
                  <w:marTop w:val="0"/>
                  <w:marBottom w:val="0"/>
                  <w:divBdr>
                    <w:top w:val="none" w:sz="0" w:space="0" w:color="auto"/>
                    <w:left w:val="none" w:sz="0" w:space="0" w:color="auto"/>
                    <w:bottom w:val="none" w:sz="0" w:space="0" w:color="auto"/>
                    <w:right w:val="none" w:sz="0" w:space="0" w:color="auto"/>
                  </w:divBdr>
                </w:div>
                <w:div w:id="938291256">
                  <w:marLeft w:val="0"/>
                  <w:marRight w:val="0"/>
                  <w:marTop w:val="0"/>
                  <w:marBottom w:val="0"/>
                  <w:divBdr>
                    <w:top w:val="none" w:sz="0" w:space="0" w:color="auto"/>
                    <w:left w:val="none" w:sz="0" w:space="0" w:color="auto"/>
                    <w:bottom w:val="none" w:sz="0" w:space="0" w:color="auto"/>
                    <w:right w:val="none" w:sz="0" w:space="0" w:color="auto"/>
                  </w:divBdr>
                </w:div>
                <w:div w:id="1660036612">
                  <w:marLeft w:val="0"/>
                  <w:marRight w:val="0"/>
                  <w:marTop w:val="0"/>
                  <w:marBottom w:val="0"/>
                  <w:divBdr>
                    <w:top w:val="none" w:sz="0" w:space="0" w:color="auto"/>
                    <w:left w:val="none" w:sz="0" w:space="0" w:color="auto"/>
                    <w:bottom w:val="none" w:sz="0" w:space="0" w:color="auto"/>
                    <w:right w:val="none" w:sz="0" w:space="0" w:color="auto"/>
                  </w:divBdr>
                </w:div>
              </w:divsChild>
            </w:div>
            <w:div w:id="1665233906">
              <w:marLeft w:val="0"/>
              <w:marRight w:val="0"/>
              <w:marTop w:val="0"/>
              <w:marBottom w:val="0"/>
              <w:divBdr>
                <w:top w:val="none" w:sz="0" w:space="0" w:color="auto"/>
                <w:left w:val="none" w:sz="0" w:space="0" w:color="auto"/>
                <w:bottom w:val="none" w:sz="0" w:space="0" w:color="auto"/>
                <w:right w:val="none" w:sz="0" w:space="0" w:color="auto"/>
              </w:divBdr>
              <w:divsChild>
                <w:div w:id="1951429116">
                  <w:marLeft w:val="0"/>
                  <w:marRight w:val="0"/>
                  <w:marTop w:val="0"/>
                  <w:marBottom w:val="0"/>
                  <w:divBdr>
                    <w:top w:val="none" w:sz="0" w:space="0" w:color="auto"/>
                    <w:left w:val="none" w:sz="0" w:space="0" w:color="auto"/>
                    <w:bottom w:val="none" w:sz="0" w:space="0" w:color="auto"/>
                    <w:right w:val="none" w:sz="0" w:space="0" w:color="auto"/>
                  </w:divBdr>
                </w:div>
                <w:div w:id="1989430995">
                  <w:marLeft w:val="0"/>
                  <w:marRight w:val="0"/>
                  <w:marTop w:val="0"/>
                  <w:marBottom w:val="0"/>
                  <w:divBdr>
                    <w:top w:val="none" w:sz="0" w:space="0" w:color="auto"/>
                    <w:left w:val="none" w:sz="0" w:space="0" w:color="auto"/>
                    <w:bottom w:val="none" w:sz="0" w:space="0" w:color="auto"/>
                    <w:right w:val="none" w:sz="0" w:space="0" w:color="auto"/>
                  </w:divBdr>
                </w:div>
                <w:div w:id="289435296">
                  <w:marLeft w:val="0"/>
                  <w:marRight w:val="0"/>
                  <w:marTop w:val="0"/>
                  <w:marBottom w:val="0"/>
                  <w:divBdr>
                    <w:top w:val="none" w:sz="0" w:space="0" w:color="auto"/>
                    <w:left w:val="none" w:sz="0" w:space="0" w:color="auto"/>
                    <w:bottom w:val="none" w:sz="0" w:space="0" w:color="auto"/>
                    <w:right w:val="none" w:sz="0" w:space="0" w:color="auto"/>
                  </w:divBdr>
                </w:div>
                <w:div w:id="463736229">
                  <w:marLeft w:val="0"/>
                  <w:marRight w:val="0"/>
                  <w:marTop w:val="0"/>
                  <w:marBottom w:val="0"/>
                  <w:divBdr>
                    <w:top w:val="none" w:sz="0" w:space="0" w:color="auto"/>
                    <w:left w:val="none" w:sz="0" w:space="0" w:color="auto"/>
                    <w:bottom w:val="none" w:sz="0" w:space="0" w:color="auto"/>
                    <w:right w:val="none" w:sz="0" w:space="0" w:color="auto"/>
                  </w:divBdr>
                </w:div>
                <w:div w:id="2106992045">
                  <w:marLeft w:val="0"/>
                  <w:marRight w:val="0"/>
                  <w:marTop w:val="0"/>
                  <w:marBottom w:val="0"/>
                  <w:divBdr>
                    <w:top w:val="none" w:sz="0" w:space="0" w:color="auto"/>
                    <w:left w:val="none" w:sz="0" w:space="0" w:color="auto"/>
                    <w:bottom w:val="none" w:sz="0" w:space="0" w:color="auto"/>
                    <w:right w:val="none" w:sz="0" w:space="0" w:color="auto"/>
                  </w:divBdr>
                </w:div>
                <w:div w:id="1968780692">
                  <w:marLeft w:val="0"/>
                  <w:marRight w:val="0"/>
                  <w:marTop w:val="0"/>
                  <w:marBottom w:val="0"/>
                  <w:divBdr>
                    <w:top w:val="none" w:sz="0" w:space="0" w:color="auto"/>
                    <w:left w:val="none" w:sz="0" w:space="0" w:color="auto"/>
                    <w:bottom w:val="none" w:sz="0" w:space="0" w:color="auto"/>
                    <w:right w:val="none" w:sz="0" w:space="0" w:color="auto"/>
                  </w:divBdr>
                </w:div>
                <w:div w:id="177231484">
                  <w:marLeft w:val="0"/>
                  <w:marRight w:val="0"/>
                  <w:marTop w:val="0"/>
                  <w:marBottom w:val="0"/>
                  <w:divBdr>
                    <w:top w:val="none" w:sz="0" w:space="0" w:color="auto"/>
                    <w:left w:val="none" w:sz="0" w:space="0" w:color="auto"/>
                    <w:bottom w:val="none" w:sz="0" w:space="0" w:color="auto"/>
                    <w:right w:val="none" w:sz="0" w:space="0" w:color="auto"/>
                  </w:divBdr>
                </w:div>
              </w:divsChild>
            </w:div>
            <w:div w:id="2085446141">
              <w:marLeft w:val="0"/>
              <w:marRight w:val="0"/>
              <w:marTop w:val="0"/>
              <w:marBottom w:val="0"/>
              <w:divBdr>
                <w:top w:val="none" w:sz="0" w:space="0" w:color="auto"/>
                <w:left w:val="none" w:sz="0" w:space="0" w:color="auto"/>
                <w:bottom w:val="none" w:sz="0" w:space="0" w:color="auto"/>
                <w:right w:val="none" w:sz="0" w:space="0" w:color="auto"/>
              </w:divBdr>
              <w:divsChild>
                <w:div w:id="697122629">
                  <w:marLeft w:val="0"/>
                  <w:marRight w:val="0"/>
                  <w:marTop w:val="0"/>
                  <w:marBottom w:val="0"/>
                  <w:divBdr>
                    <w:top w:val="none" w:sz="0" w:space="0" w:color="auto"/>
                    <w:left w:val="none" w:sz="0" w:space="0" w:color="auto"/>
                    <w:bottom w:val="none" w:sz="0" w:space="0" w:color="auto"/>
                    <w:right w:val="none" w:sz="0" w:space="0" w:color="auto"/>
                  </w:divBdr>
                </w:div>
                <w:div w:id="473833304">
                  <w:marLeft w:val="0"/>
                  <w:marRight w:val="0"/>
                  <w:marTop w:val="0"/>
                  <w:marBottom w:val="0"/>
                  <w:divBdr>
                    <w:top w:val="none" w:sz="0" w:space="0" w:color="auto"/>
                    <w:left w:val="none" w:sz="0" w:space="0" w:color="auto"/>
                    <w:bottom w:val="none" w:sz="0" w:space="0" w:color="auto"/>
                    <w:right w:val="none" w:sz="0" w:space="0" w:color="auto"/>
                  </w:divBdr>
                </w:div>
              </w:divsChild>
            </w:div>
            <w:div w:id="436557232">
              <w:marLeft w:val="0"/>
              <w:marRight w:val="0"/>
              <w:marTop w:val="0"/>
              <w:marBottom w:val="0"/>
              <w:divBdr>
                <w:top w:val="none" w:sz="0" w:space="0" w:color="auto"/>
                <w:left w:val="none" w:sz="0" w:space="0" w:color="auto"/>
                <w:bottom w:val="none" w:sz="0" w:space="0" w:color="auto"/>
                <w:right w:val="none" w:sz="0" w:space="0" w:color="auto"/>
              </w:divBdr>
              <w:divsChild>
                <w:div w:id="1202935293">
                  <w:marLeft w:val="0"/>
                  <w:marRight w:val="0"/>
                  <w:marTop w:val="0"/>
                  <w:marBottom w:val="0"/>
                  <w:divBdr>
                    <w:top w:val="none" w:sz="0" w:space="0" w:color="auto"/>
                    <w:left w:val="none" w:sz="0" w:space="0" w:color="auto"/>
                    <w:bottom w:val="none" w:sz="0" w:space="0" w:color="auto"/>
                    <w:right w:val="none" w:sz="0" w:space="0" w:color="auto"/>
                  </w:divBdr>
                </w:div>
                <w:div w:id="1758864742">
                  <w:marLeft w:val="0"/>
                  <w:marRight w:val="0"/>
                  <w:marTop w:val="0"/>
                  <w:marBottom w:val="0"/>
                  <w:divBdr>
                    <w:top w:val="none" w:sz="0" w:space="0" w:color="auto"/>
                    <w:left w:val="none" w:sz="0" w:space="0" w:color="auto"/>
                    <w:bottom w:val="none" w:sz="0" w:space="0" w:color="auto"/>
                    <w:right w:val="none" w:sz="0" w:space="0" w:color="auto"/>
                  </w:divBdr>
                </w:div>
                <w:div w:id="1487940909">
                  <w:marLeft w:val="0"/>
                  <w:marRight w:val="0"/>
                  <w:marTop w:val="0"/>
                  <w:marBottom w:val="0"/>
                  <w:divBdr>
                    <w:top w:val="none" w:sz="0" w:space="0" w:color="auto"/>
                    <w:left w:val="none" w:sz="0" w:space="0" w:color="auto"/>
                    <w:bottom w:val="none" w:sz="0" w:space="0" w:color="auto"/>
                    <w:right w:val="none" w:sz="0" w:space="0" w:color="auto"/>
                  </w:divBdr>
                </w:div>
                <w:div w:id="850216695">
                  <w:marLeft w:val="0"/>
                  <w:marRight w:val="0"/>
                  <w:marTop w:val="0"/>
                  <w:marBottom w:val="0"/>
                  <w:divBdr>
                    <w:top w:val="none" w:sz="0" w:space="0" w:color="auto"/>
                    <w:left w:val="none" w:sz="0" w:space="0" w:color="auto"/>
                    <w:bottom w:val="none" w:sz="0" w:space="0" w:color="auto"/>
                    <w:right w:val="none" w:sz="0" w:space="0" w:color="auto"/>
                  </w:divBdr>
                </w:div>
                <w:div w:id="2116972552">
                  <w:marLeft w:val="0"/>
                  <w:marRight w:val="0"/>
                  <w:marTop w:val="0"/>
                  <w:marBottom w:val="0"/>
                  <w:divBdr>
                    <w:top w:val="none" w:sz="0" w:space="0" w:color="auto"/>
                    <w:left w:val="none" w:sz="0" w:space="0" w:color="auto"/>
                    <w:bottom w:val="none" w:sz="0" w:space="0" w:color="auto"/>
                    <w:right w:val="none" w:sz="0" w:space="0" w:color="auto"/>
                  </w:divBdr>
                </w:div>
              </w:divsChild>
            </w:div>
            <w:div w:id="1600138257">
              <w:marLeft w:val="0"/>
              <w:marRight w:val="0"/>
              <w:marTop w:val="0"/>
              <w:marBottom w:val="0"/>
              <w:divBdr>
                <w:top w:val="none" w:sz="0" w:space="0" w:color="auto"/>
                <w:left w:val="none" w:sz="0" w:space="0" w:color="auto"/>
                <w:bottom w:val="none" w:sz="0" w:space="0" w:color="auto"/>
                <w:right w:val="none" w:sz="0" w:space="0" w:color="auto"/>
              </w:divBdr>
              <w:divsChild>
                <w:div w:id="1971787524">
                  <w:marLeft w:val="0"/>
                  <w:marRight w:val="0"/>
                  <w:marTop w:val="0"/>
                  <w:marBottom w:val="0"/>
                  <w:divBdr>
                    <w:top w:val="none" w:sz="0" w:space="0" w:color="auto"/>
                    <w:left w:val="none" w:sz="0" w:space="0" w:color="auto"/>
                    <w:bottom w:val="none" w:sz="0" w:space="0" w:color="auto"/>
                    <w:right w:val="none" w:sz="0" w:space="0" w:color="auto"/>
                  </w:divBdr>
                </w:div>
                <w:div w:id="1959994795">
                  <w:marLeft w:val="0"/>
                  <w:marRight w:val="0"/>
                  <w:marTop w:val="0"/>
                  <w:marBottom w:val="0"/>
                  <w:divBdr>
                    <w:top w:val="none" w:sz="0" w:space="0" w:color="auto"/>
                    <w:left w:val="none" w:sz="0" w:space="0" w:color="auto"/>
                    <w:bottom w:val="none" w:sz="0" w:space="0" w:color="auto"/>
                    <w:right w:val="none" w:sz="0" w:space="0" w:color="auto"/>
                  </w:divBdr>
                </w:div>
                <w:div w:id="530725281">
                  <w:marLeft w:val="0"/>
                  <w:marRight w:val="0"/>
                  <w:marTop w:val="0"/>
                  <w:marBottom w:val="0"/>
                  <w:divBdr>
                    <w:top w:val="none" w:sz="0" w:space="0" w:color="auto"/>
                    <w:left w:val="none" w:sz="0" w:space="0" w:color="auto"/>
                    <w:bottom w:val="none" w:sz="0" w:space="0" w:color="auto"/>
                    <w:right w:val="none" w:sz="0" w:space="0" w:color="auto"/>
                  </w:divBdr>
                </w:div>
                <w:div w:id="1646932067">
                  <w:marLeft w:val="0"/>
                  <w:marRight w:val="0"/>
                  <w:marTop w:val="0"/>
                  <w:marBottom w:val="0"/>
                  <w:divBdr>
                    <w:top w:val="none" w:sz="0" w:space="0" w:color="auto"/>
                    <w:left w:val="none" w:sz="0" w:space="0" w:color="auto"/>
                    <w:bottom w:val="none" w:sz="0" w:space="0" w:color="auto"/>
                    <w:right w:val="none" w:sz="0" w:space="0" w:color="auto"/>
                  </w:divBdr>
                </w:div>
                <w:div w:id="1860926143">
                  <w:marLeft w:val="0"/>
                  <w:marRight w:val="0"/>
                  <w:marTop w:val="0"/>
                  <w:marBottom w:val="0"/>
                  <w:divBdr>
                    <w:top w:val="none" w:sz="0" w:space="0" w:color="auto"/>
                    <w:left w:val="none" w:sz="0" w:space="0" w:color="auto"/>
                    <w:bottom w:val="none" w:sz="0" w:space="0" w:color="auto"/>
                    <w:right w:val="none" w:sz="0" w:space="0" w:color="auto"/>
                  </w:divBdr>
                </w:div>
                <w:div w:id="550649794">
                  <w:marLeft w:val="0"/>
                  <w:marRight w:val="0"/>
                  <w:marTop w:val="0"/>
                  <w:marBottom w:val="0"/>
                  <w:divBdr>
                    <w:top w:val="none" w:sz="0" w:space="0" w:color="auto"/>
                    <w:left w:val="none" w:sz="0" w:space="0" w:color="auto"/>
                    <w:bottom w:val="none" w:sz="0" w:space="0" w:color="auto"/>
                    <w:right w:val="none" w:sz="0" w:space="0" w:color="auto"/>
                  </w:divBdr>
                </w:div>
                <w:div w:id="477310581">
                  <w:marLeft w:val="0"/>
                  <w:marRight w:val="0"/>
                  <w:marTop w:val="0"/>
                  <w:marBottom w:val="0"/>
                  <w:divBdr>
                    <w:top w:val="none" w:sz="0" w:space="0" w:color="auto"/>
                    <w:left w:val="none" w:sz="0" w:space="0" w:color="auto"/>
                    <w:bottom w:val="none" w:sz="0" w:space="0" w:color="auto"/>
                    <w:right w:val="none" w:sz="0" w:space="0" w:color="auto"/>
                  </w:divBdr>
                </w:div>
                <w:div w:id="592973040">
                  <w:marLeft w:val="0"/>
                  <w:marRight w:val="0"/>
                  <w:marTop w:val="0"/>
                  <w:marBottom w:val="0"/>
                  <w:divBdr>
                    <w:top w:val="none" w:sz="0" w:space="0" w:color="auto"/>
                    <w:left w:val="none" w:sz="0" w:space="0" w:color="auto"/>
                    <w:bottom w:val="none" w:sz="0" w:space="0" w:color="auto"/>
                    <w:right w:val="none" w:sz="0" w:space="0" w:color="auto"/>
                  </w:divBdr>
                </w:div>
              </w:divsChild>
            </w:div>
            <w:div w:id="4037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4005</Words>
  <Characters>24035</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2</cp:revision>
  <cp:lastPrinted>2017-05-19T13:14:00Z</cp:lastPrinted>
  <dcterms:created xsi:type="dcterms:W3CDTF">2017-05-19T13:10:00Z</dcterms:created>
  <dcterms:modified xsi:type="dcterms:W3CDTF">2017-05-19T13:15:00Z</dcterms:modified>
</cp:coreProperties>
</file>