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7D" w:rsidRPr="005B617D" w:rsidRDefault="005B617D" w:rsidP="005B617D">
      <w:pPr>
        <w:spacing w:after="240" w:line="240" w:lineRule="auto"/>
        <w:jc w:val="center"/>
        <w:rPr>
          <w:rFonts w:ascii="Times New Roman" w:eastAsia="Times New Roman" w:hAnsi="Times New Roman" w:cs="Times New Roman"/>
          <w:b/>
          <w:sz w:val="24"/>
          <w:szCs w:val="24"/>
          <w:lang w:eastAsia="pl-PL"/>
        </w:rPr>
      </w:pPr>
      <w:bookmarkStart w:id="0" w:name="_GoBack"/>
      <w:r w:rsidRPr="005B617D">
        <w:rPr>
          <w:rFonts w:ascii="Times New Roman" w:eastAsia="Times New Roman" w:hAnsi="Times New Roman" w:cs="Times New Roman"/>
          <w:b/>
          <w:sz w:val="24"/>
          <w:szCs w:val="24"/>
          <w:lang w:eastAsia="pl-PL"/>
        </w:rPr>
        <w:t>Ogłoszenie nr 593971-N-2018 z dnia 2018-08-09 r.</w:t>
      </w:r>
    </w:p>
    <w:bookmarkEnd w:id="0"/>
    <w:p w:rsidR="005B617D" w:rsidRPr="005B617D" w:rsidRDefault="005B617D" w:rsidP="005B617D">
      <w:pPr>
        <w:spacing w:after="0" w:line="450" w:lineRule="atLeast"/>
        <w:jc w:val="center"/>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lang w:eastAsia="pl-PL"/>
        </w:rPr>
        <w:t>Instytut Fizjologii i Patologii Słuchu: Wyposażenie Pracowni Doboru Aparatów (pakiet nr 1 – 8)</w:t>
      </w:r>
      <w:r w:rsidRPr="005B617D">
        <w:rPr>
          <w:rFonts w:ascii="Times New Roman" w:eastAsia="Times New Roman" w:hAnsi="Times New Roman" w:cs="Times New Roman"/>
          <w:b/>
          <w:bCs/>
          <w:sz w:val="27"/>
          <w:szCs w:val="27"/>
          <w:lang w:eastAsia="pl-PL"/>
        </w:rPr>
        <w:br/>
        <w:t xml:space="preserve">OGŁOSZENIE O ZAMÓWIENIU - Dostawy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Zamieszczanie ogłoszenia:</w:t>
      </w:r>
      <w:r w:rsidRPr="005B617D">
        <w:rPr>
          <w:rFonts w:ascii="Times New Roman" w:eastAsia="Times New Roman" w:hAnsi="Times New Roman" w:cs="Times New Roman"/>
          <w:sz w:val="24"/>
          <w:szCs w:val="24"/>
          <w:lang w:eastAsia="pl-PL"/>
        </w:rPr>
        <w:t xml:space="preserve"> Zamieszczanie obowiązkowe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Ogłoszenie dotyczy:</w:t>
      </w:r>
      <w:r w:rsidRPr="005B617D">
        <w:rPr>
          <w:rFonts w:ascii="Times New Roman" w:eastAsia="Times New Roman" w:hAnsi="Times New Roman" w:cs="Times New Roman"/>
          <w:sz w:val="24"/>
          <w:szCs w:val="24"/>
          <w:lang w:eastAsia="pl-PL"/>
        </w:rPr>
        <w:t xml:space="preserve"> Zamówienia publicznego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Nazwa projektu lub programu</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617D">
        <w:rPr>
          <w:rFonts w:ascii="Times New Roman" w:eastAsia="Times New Roman" w:hAnsi="Times New Roman" w:cs="Times New Roman"/>
          <w:sz w:val="24"/>
          <w:szCs w:val="24"/>
          <w:lang w:eastAsia="pl-PL"/>
        </w:rPr>
        <w:t>Pzp</w:t>
      </w:r>
      <w:proofErr w:type="spellEnd"/>
      <w:r w:rsidRPr="005B61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u w:val="single"/>
          <w:lang w:eastAsia="pl-PL"/>
        </w:rPr>
        <w:t>SEKCJA I: ZAMAWIAJĄCY</w:t>
      </w:r>
      <w:r w:rsidRPr="005B617D">
        <w:rPr>
          <w:rFonts w:ascii="Times New Roman" w:eastAsia="Times New Roman" w:hAnsi="Times New Roman" w:cs="Times New Roman"/>
          <w:b/>
          <w:bCs/>
          <w:sz w:val="27"/>
          <w:szCs w:val="27"/>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Postępowanie przeprowadza centralny zamawiający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Postępowanie jest przeprowadzane wspólnie przez zamawiających</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Informacje dodatkowe:</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 1) NAZWA I ADRES: </w:t>
      </w:r>
      <w:r w:rsidRPr="005B617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5B617D">
        <w:rPr>
          <w:rFonts w:ascii="Times New Roman" w:eastAsia="Times New Roman" w:hAnsi="Times New Roman" w:cs="Times New Roman"/>
          <w:sz w:val="24"/>
          <w:szCs w:val="24"/>
          <w:lang w:eastAsia="pl-PL"/>
        </w:rPr>
        <w:br/>
        <w:t xml:space="preserve">Adres strony internetowej (URL): http://bip.ifps.org.pl/ </w:t>
      </w:r>
      <w:r w:rsidRPr="005B617D">
        <w:rPr>
          <w:rFonts w:ascii="Times New Roman" w:eastAsia="Times New Roman" w:hAnsi="Times New Roman" w:cs="Times New Roman"/>
          <w:sz w:val="24"/>
          <w:szCs w:val="24"/>
          <w:lang w:eastAsia="pl-PL"/>
        </w:rPr>
        <w:br/>
        <w:t xml:space="preserve">Adres profilu nabywcy: </w:t>
      </w:r>
      <w:r w:rsidRPr="005B61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 2) RODZAJ ZAMAWIAJĄCEGO: </w:t>
      </w:r>
      <w:r w:rsidRPr="005B617D">
        <w:rPr>
          <w:rFonts w:ascii="Times New Roman" w:eastAsia="Times New Roman" w:hAnsi="Times New Roman" w:cs="Times New Roman"/>
          <w:sz w:val="24"/>
          <w:szCs w:val="24"/>
          <w:lang w:eastAsia="pl-PL"/>
        </w:rPr>
        <w:t xml:space="preserve">Inny (proszę określić): </w:t>
      </w:r>
      <w:r w:rsidRPr="005B617D">
        <w:rPr>
          <w:rFonts w:ascii="Times New Roman" w:eastAsia="Times New Roman" w:hAnsi="Times New Roman" w:cs="Times New Roman"/>
          <w:sz w:val="24"/>
          <w:szCs w:val="24"/>
          <w:lang w:eastAsia="pl-PL"/>
        </w:rPr>
        <w:br/>
        <w:t xml:space="preserve">INSTYTUT BADAWCZY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I.3) WSPÓLNE UDZIELANIE ZAMÓWIENIA </w:t>
      </w:r>
      <w:r w:rsidRPr="005B617D">
        <w:rPr>
          <w:rFonts w:ascii="Times New Roman" w:eastAsia="Times New Roman" w:hAnsi="Times New Roman" w:cs="Times New Roman"/>
          <w:b/>
          <w:bCs/>
          <w:i/>
          <w:iCs/>
          <w:sz w:val="24"/>
          <w:szCs w:val="24"/>
          <w:lang w:eastAsia="pl-PL"/>
        </w:rPr>
        <w:t>(jeżeli dotyczy)</w:t>
      </w:r>
      <w:r w:rsidRPr="005B617D">
        <w:rPr>
          <w:rFonts w:ascii="Times New Roman" w:eastAsia="Times New Roman" w:hAnsi="Times New Roman" w:cs="Times New Roman"/>
          <w:b/>
          <w:bCs/>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B617D">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I.4) KOMUNIKACJA: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http://bip.ifps.org.pl/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http://bip.ifps.org.pl/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Oferty lub wnioski o dopuszczenie do udziału w postępowaniu należy przesyłać:</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Elektronicznie</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adres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Nie </w:t>
      </w:r>
      <w:r w:rsidRPr="005B617D">
        <w:rPr>
          <w:rFonts w:ascii="Times New Roman" w:eastAsia="Times New Roman" w:hAnsi="Times New Roman" w:cs="Times New Roman"/>
          <w:sz w:val="24"/>
          <w:szCs w:val="24"/>
          <w:lang w:eastAsia="pl-PL"/>
        </w:rPr>
        <w:br/>
        <w:t xml:space="preserve">Inny sposób: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Tak </w:t>
      </w:r>
      <w:r w:rsidRPr="005B617D">
        <w:rPr>
          <w:rFonts w:ascii="Times New Roman" w:eastAsia="Times New Roman" w:hAnsi="Times New Roman" w:cs="Times New Roman"/>
          <w:sz w:val="24"/>
          <w:szCs w:val="24"/>
          <w:lang w:eastAsia="pl-PL"/>
        </w:rPr>
        <w:br/>
        <w:t xml:space="preserve">Inny sposób: </w:t>
      </w:r>
      <w:r w:rsidRPr="005B617D">
        <w:rPr>
          <w:rFonts w:ascii="Times New Roman" w:eastAsia="Times New Roman" w:hAnsi="Times New Roman" w:cs="Times New Roman"/>
          <w:sz w:val="24"/>
          <w:szCs w:val="24"/>
          <w:lang w:eastAsia="pl-PL"/>
        </w:rPr>
        <w:br/>
        <w:t xml:space="preserve">Forma pisemna, zgodnie rozdziałem V SIWZ </w:t>
      </w:r>
      <w:r w:rsidRPr="005B617D">
        <w:rPr>
          <w:rFonts w:ascii="Times New Roman" w:eastAsia="Times New Roman" w:hAnsi="Times New Roman" w:cs="Times New Roman"/>
          <w:sz w:val="24"/>
          <w:szCs w:val="24"/>
          <w:lang w:eastAsia="pl-PL"/>
        </w:rPr>
        <w:br/>
        <w:t xml:space="preserve">Adres: </w:t>
      </w:r>
      <w:r w:rsidRPr="005B617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u w:val="single"/>
          <w:lang w:eastAsia="pl-PL"/>
        </w:rPr>
        <w:t xml:space="preserve">SEKCJA II: PRZEDMIOT ZAMÓWIENIA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II.1) Nazwa nadana zamówieniu przez zamawiającego: </w:t>
      </w:r>
      <w:r w:rsidRPr="005B617D">
        <w:rPr>
          <w:rFonts w:ascii="Times New Roman" w:eastAsia="Times New Roman" w:hAnsi="Times New Roman" w:cs="Times New Roman"/>
          <w:sz w:val="24"/>
          <w:szCs w:val="24"/>
          <w:lang w:eastAsia="pl-PL"/>
        </w:rPr>
        <w:t xml:space="preserve">Wyposażenie Pracowni Doboru Aparatów (pakiet nr 1 – 8)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Numer referencyjny: </w:t>
      </w:r>
      <w:r w:rsidRPr="005B617D">
        <w:rPr>
          <w:rFonts w:ascii="Times New Roman" w:eastAsia="Times New Roman" w:hAnsi="Times New Roman" w:cs="Times New Roman"/>
          <w:sz w:val="24"/>
          <w:szCs w:val="24"/>
          <w:lang w:eastAsia="pl-PL"/>
        </w:rPr>
        <w:t xml:space="preserve">IFPS/18/PZP/18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617D" w:rsidRPr="005B617D" w:rsidRDefault="005B617D" w:rsidP="005B617D">
      <w:pPr>
        <w:spacing w:after="0" w:line="450" w:lineRule="atLeast"/>
        <w:jc w:val="both"/>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II.2) Rodzaj zamówienia: </w:t>
      </w:r>
      <w:r w:rsidRPr="005B617D">
        <w:rPr>
          <w:rFonts w:ascii="Times New Roman" w:eastAsia="Times New Roman" w:hAnsi="Times New Roman" w:cs="Times New Roman"/>
          <w:sz w:val="24"/>
          <w:szCs w:val="24"/>
          <w:lang w:eastAsia="pl-PL"/>
        </w:rPr>
        <w:t xml:space="preserve">Dostawy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II.3) Informacja o możliwości składania ofert częściowych</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Zamówienie podzielone jest na części: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Tak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Oferty lub wnioski o dopuszczenie do udziału w postępowaniu można składać w odniesieniu do:</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wszystkich części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II.4)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61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617D">
        <w:rPr>
          <w:rFonts w:ascii="Times New Roman" w:eastAsia="Times New Roman" w:hAnsi="Times New Roman" w:cs="Times New Roman"/>
          <w:sz w:val="24"/>
          <w:szCs w:val="24"/>
          <w:lang w:eastAsia="pl-PL"/>
        </w:rPr>
        <w:t xml:space="preserve">PAKIET I – Kabina audiometryczna z wyposażeniem PAKIET II – System dopasowania aparatów słuchowych PAKIET III – Audiometry PAKIET IV – Akcesoria do </w:t>
      </w:r>
      <w:proofErr w:type="spellStart"/>
      <w:r w:rsidRPr="005B617D">
        <w:rPr>
          <w:rFonts w:ascii="Times New Roman" w:eastAsia="Times New Roman" w:hAnsi="Times New Roman" w:cs="Times New Roman"/>
          <w:sz w:val="24"/>
          <w:szCs w:val="24"/>
          <w:lang w:eastAsia="pl-PL"/>
        </w:rPr>
        <w:t>Path</w:t>
      </w:r>
      <w:proofErr w:type="spellEnd"/>
      <w:r w:rsidRPr="005B617D">
        <w:rPr>
          <w:rFonts w:ascii="Times New Roman" w:eastAsia="Times New Roman" w:hAnsi="Times New Roman" w:cs="Times New Roman"/>
          <w:sz w:val="24"/>
          <w:szCs w:val="24"/>
          <w:lang w:eastAsia="pl-PL"/>
        </w:rPr>
        <w:t xml:space="preserve"> Medical </w:t>
      </w:r>
      <w:proofErr w:type="spellStart"/>
      <w:r w:rsidRPr="005B617D">
        <w:rPr>
          <w:rFonts w:ascii="Times New Roman" w:eastAsia="Times New Roman" w:hAnsi="Times New Roman" w:cs="Times New Roman"/>
          <w:sz w:val="24"/>
          <w:szCs w:val="24"/>
          <w:lang w:eastAsia="pl-PL"/>
        </w:rPr>
        <w:t>Sentiero</w:t>
      </w:r>
      <w:proofErr w:type="spellEnd"/>
      <w:r w:rsidRPr="005B617D">
        <w:rPr>
          <w:rFonts w:ascii="Times New Roman" w:eastAsia="Times New Roman" w:hAnsi="Times New Roman" w:cs="Times New Roman"/>
          <w:sz w:val="24"/>
          <w:szCs w:val="24"/>
          <w:lang w:eastAsia="pl-PL"/>
        </w:rPr>
        <w:t xml:space="preserve"> PAKIET V – Akcesoria do aparatów słuchowych SIEMENS PAKIET VI – Akcesoria do aparatów słuchowych PHONAK PAKIET VII – Akcesoria do aparatów słuchowych WIDEX PAKIET VIII – Urządzenie do przesiewowych Testów </w:t>
      </w:r>
      <w:proofErr w:type="spellStart"/>
      <w:r w:rsidRPr="005B617D">
        <w:rPr>
          <w:rFonts w:ascii="Times New Roman" w:eastAsia="Times New Roman" w:hAnsi="Times New Roman" w:cs="Times New Roman"/>
          <w:sz w:val="24"/>
          <w:szCs w:val="24"/>
          <w:lang w:eastAsia="pl-PL"/>
        </w:rPr>
        <w:t>Otoemisji</w:t>
      </w:r>
      <w:proofErr w:type="spellEnd"/>
      <w:r w:rsidRPr="005B617D">
        <w:rPr>
          <w:rFonts w:ascii="Times New Roman" w:eastAsia="Times New Roman" w:hAnsi="Times New Roman" w:cs="Times New Roman"/>
          <w:sz w:val="24"/>
          <w:szCs w:val="24"/>
          <w:lang w:eastAsia="pl-PL"/>
        </w:rPr>
        <w:t xml:space="preserve"> Akustycznej, </w:t>
      </w:r>
      <w:proofErr w:type="spellStart"/>
      <w:r w:rsidRPr="005B617D">
        <w:rPr>
          <w:rFonts w:ascii="Times New Roman" w:eastAsia="Times New Roman" w:hAnsi="Times New Roman" w:cs="Times New Roman"/>
          <w:sz w:val="24"/>
          <w:szCs w:val="24"/>
          <w:lang w:eastAsia="pl-PL"/>
        </w:rPr>
        <w:t>Abr</w:t>
      </w:r>
      <w:proofErr w:type="spellEnd"/>
      <w:r w:rsidRPr="005B617D">
        <w:rPr>
          <w:rFonts w:ascii="Times New Roman" w:eastAsia="Times New Roman" w:hAnsi="Times New Roman" w:cs="Times New Roman"/>
          <w:sz w:val="24"/>
          <w:szCs w:val="24"/>
          <w:lang w:eastAsia="pl-PL"/>
        </w:rPr>
        <w:t xml:space="preserve">, </w:t>
      </w:r>
      <w:proofErr w:type="spellStart"/>
      <w:r w:rsidRPr="005B617D">
        <w:rPr>
          <w:rFonts w:ascii="Times New Roman" w:eastAsia="Times New Roman" w:hAnsi="Times New Roman" w:cs="Times New Roman"/>
          <w:sz w:val="24"/>
          <w:szCs w:val="24"/>
          <w:lang w:eastAsia="pl-PL"/>
        </w:rPr>
        <w:t>Assr</w:t>
      </w:r>
      <w:proofErr w:type="spellEnd"/>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II.5) Główny kod CPV: </w:t>
      </w:r>
      <w:r w:rsidRPr="005B617D">
        <w:rPr>
          <w:rFonts w:ascii="Times New Roman" w:eastAsia="Times New Roman" w:hAnsi="Times New Roman" w:cs="Times New Roman"/>
          <w:sz w:val="24"/>
          <w:szCs w:val="24"/>
          <w:lang w:eastAsia="pl-PL"/>
        </w:rPr>
        <w:t xml:space="preserve">33100000-1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Dodatkowe kody CPV:</w:t>
      </w:r>
      <w:r w:rsidRPr="005B61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Kod CPV</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33185100-1</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II.6) Całkowita wartość zamówienia </w:t>
      </w:r>
      <w:r w:rsidRPr="005B617D">
        <w:rPr>
          <w:rFonts w:ascii="Times New Roman" w:eastAsia="Times New Roman" w:hAnsi="Times New Roman" w:cs="Times New Roman"/>
          <w:i/>
          <w:iCs/>
          <w:sz w:val="24"/>
          <w:szCs w:val="24"/>
          <w:lang w:eastAsia="pl-PL"/>
        </w:rPr>
        <w:t>(jeżeli zamawiający podaje informacje o wartości zamówienia)</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B617D">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617D">
        <w:rPr>
          <w:rFonts w:ascii="Times New Roman" w:eastAsia="Times New Roman" w:hAnsi="Times New Roman" w:cs="Times New Roman"/>
          <w:b/>
          <w:bCs/>
          <w:sz w:val="24"/>
          <w:szCs w:val="24"/>
          <w:lang w:eastAsia="pl-PL"/>
        </w:rPr>
        <w:t>Pzp</w:t>
      </w:r>
      <w:proofErr w:type="spellEnd"/>
      <w:r w:rsidRPr="005B617D">
        <w:rPr>
          <w:rFonts w:ascii="Times New Roman" w:eastAsia="Times New Roman" w:hAnsi="Times New Roman" w:cs="Times New Roman"/>
          <w:b/>
          <w:bCs/>
          <w:sz w:val="24"/>
          <w:szCs w:val="24"/>
          <w:lang w:eastAsia="pl-PL"/>
        </w:rPr>
        <w:t xml:space="preserve">: </w:t>
      </w: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617D">
        <w:rPr>
          <w:rFonts w:ascii="Times New Roman" w:eastAsia="Times New Roman" w:hAnsi="Times New Roman" w:cs="Times New Roman"/>
          <w:sz w:val="24"/>
          <w:szCs w:val="24"/>
          <w:lang w:eastAsia="pl-PL"/>
        </w:rPr>
        <w:t>Pzp</w:t>
      </w:r>
      <w:proofErr w:type="spellEnd"/>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miesiącach:   </w:t>
      </w:r>
      <w:r w:rsidRPr="005B617D">
        <w:rPr>
          <w:rFonts w:ascii="Times New Roman" w:eastAsia="Times New Roman" w:hAnsi="Times New Roman" w:cs="Times New Roman"/>
          <w:i/>
          <w:iCs/>
          <w:sz w:val="24"/>
          <w:szCs w:val="24"/>
          <w:lang w:eastAsia="pl-PL"/>
        </w:rPr>
        <w:t xml:space="preserve"> lub </w:t>
      </w:r>
      <w:r w:rsidRPr="005B617D">
        <w:rPr>
          <w:rFonts w:ascii="Times New Roman" w:eastAsia="Times New Roman" w:hAnsi="Times New Roman" w:cs="Times New Roman"/>
          <w:b/>
          <w:bCs/>
          <w:sz w:val="24"/>
          <w:szCs w:val="24"/>
          <w:lang w:eastAsia="pl-PL"/>
        </w:rPr>
        <w:t>dniach:</w:t>
      </w:r>
      <w:r w:rsidRPr="005B617D">
        <w:rPr>
          <w:rFonts w:ascii="Times New Roman" w:eastAsia="Times New Roman" w:hAnsi="Times New Roman" w:cs="Times New Roman"/>
          <w:sz w:val="24"/>
          <w:szCs w:val="24"/>
          <w:lang w:eastAsia="pl-PL"/>
        </w:rPr>
        <w:t xml:space="preserve"> 30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i/>
          <w:iCs/>
          <w:sz w:val="24"/>
          <w:szCs w:val="24"/>
          <w:lang w:eastAsia="pl-PL"/>
        </w:rPr>
        <w:t>lub</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data rozpoczęcia: </w:t>
      </w:r>
      <w:r w:rsidRPr="005B617D">
        <w:rPr>
          <w:rFonts w:ascii="Times New Roman" w:eastAsia="Times New Roman" w:hAnsi="Times New Roman" w:cs="Times New Roman"/>
          <w:sz w:val="24"/>
          <w:szCs w:val="24"/>
          <w:lang w:eastAsia="pl-PL"/>
        </w:rPr>
        <w:t> </w:t>
      </w:r>
      <w:r w:rsidRPr="005B617D">
        <w:rPr>
          <w:rFonts w:ascii="Times New Roman" w:eastAsia="Times New Roman" w:hAnsi="Times New Roman" w:cs="Times New Roman"/>
          <w:i/>
          <w:iCs/>
          <w:sz w:val="24"/>
          <w:szCs w:val="24"/>
          <w:lang w:eastAsia="pl-PL"/>
        </w:rPr>
        <w:t xml:space="preserve"> lub </w:t>
      </w:r>
      <w:r w:rsidRPr="005B617D">
        <w:rPr>
          <w:rFonts w:ascii="Times New Roman" w:eastAsia="Times New Roman" w:hAnsi="Times New Roman" w:cs="Times New Roman"/>
          <w:b/>
          <w:bCs/>
          <w:sz w:val="24"/>
          <w:szCs w:val="24"/>
          <w:lang w:eastAsia="pl-PL"/>
        </w:rPr>
        <w:t xml:space="preserve">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II.9) Informacje dodatkowe: </w:t>
      </w:r>
    </w:p>
    <w:p w:rsidR="005B617D" w:rsidRPr="005B617D" w:rsidRDefault="005B617D" w:rsidP="005B617D">
      <w:pPr>
        <w:spacing w:after="0" w:line="450" w:lineRule="atLeast"/>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III.1) WARUNKI UDZIAŁU W POSTĘPOWANIU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III.1.2) Sytuacja finansowa lub ekonomiczna </w:t>
      </w:r>
      <w:r w:rsidRPr="005B617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dotyczącego posiadania odpowiedniej sytuacji ekonomicznej i </w:t>
      </w:r>
      <w:r w:rsidRPr="005B617D">
        <w:rPr>
          <w:rFonts w:ascii="Times New Roman" w:eastAsia="Times New Roman" w:hAnsi="Times New Roman" w:cs="Times New Roman"/>
          <w:sz w:val="24"/>
          <w:szCs w:val="24"/>
          <w:lang w:eastAsia="pl-PL"/>
        </w:rPr>
        <w:lastRenderedPageBreak/>
        <w:t xml:space="preserve">finansowej zostanie uznany za spełniony, po złożeniu oświadczenia o spełnianiu warunków o których mowa w art. 22 ust. 1 ustawy </w:t>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III.1.3) Zdolność techniczna lub zawodowa </w:t>
      </w:r>
      <w:r w:rsidRPr="005B617D">
        <w:rPr>
          <w:rFonts w:ascii="Times New Roman" w:eastAsia="Times New Roman" w:hAnsi="Times New Roman" w:cs="Times New Roman"/>
          <w:sz w:val="24"/>
          <w:szCs w:val="24"/>
          <w:lang w:eastAsia="pl-PL"/>
        </w:rPr>
        <w:br/>
        <w:t xml:space="preserve">Określenie warunków: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5B617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617D">
        <w:rPr>
          <w:rFonts w:ascii="Times New Roman" w:eastAsia="Times New Roman" w:hAnsi="Times New Roman" w:cs="Times New Roman"/>
          <w:sz w:val="24"/>
          <w:szCs w:val="24"/>
          <w:lang w:eastAsia="pl-PL"/>
        </w:rPr>
        <w:br/>
        <w:t xml:space="preserve">Informacje dodatkowe: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III.2) PODSTAWY WYKLUCZENIA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617D">
        <w:rPr>
          <w:rFonts w:ascii="Times New Roman" w:eastAsia="Times New Roman" w:hAnsi="Times New Roman" w:cs="Times New Roman"/>
          <w:b/>
          <w:bCs/>
          <w:sz w:val="24"/>
          <w:szCs w:val="24"/>
          <w:lang w:eastAsia="pl-PL"/>
        </w:rPr>
        <w:t>Pzp</w:t>
      </w:r>
      <w:proofErr w:type="spellEnd"/>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617D">
        <w:rPr>
          <w:rFonts w:ascii="Times New Roman" w:eastAsia="Times New Roman" w:hAnsi="Times New Roman" w:cs="Times New Roman"/>
          <w:b/>
          <w:bCs/>
          <w:sz w:val="24"/>
          <w:szCs w:val="24"/>
          <w:lang w:eastAsia="pl-PL"/>
        </w:rPr>
        <w:t>Pzp</w:t>
      </w:r>
      <w:proofErr w:type="spellEnd"/>
      <w:r w:rsidRPr="005B61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B617D">
        <w:rPr>
          <w:rFonts w:ascii="Times New Roman" w:eastAsia="Times New Roman" w:hAnsi="Times New Roman" w:cs="Times New Roman"/>
          <w:sz w:val="24"/>
          <w:szCs w:val="24"/>
          <w:lang w:eastAsia="pl-PL"/>
        </w:rPr>
        <w:t>Pzp</w:t>
      </w:r>
      <w:proofErr w:type="spellEnd"/>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5B617D">
        <w:rPr>
          <w:rFonts w:ascii="Times New Roman" w:eastAsia="Times New Roman" w:hAnsi="Times New Roman" w:cs="Times New Roman"/>
          <w:sz w:val="24"/>
          <w:szCs w:val="24"/>
          <w:lang w:eastAsia="pl-PL"/>
        </w:rPr>
        <w:br/>
        <w:t xml:space="preserve">Tak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Oświadczenie o spełnianiu kryteriów selekcji </w:t>
      </w:r>
      <w:r w:rsidRPr="005B617D">
        <w:rPr>
          <w:rFonts w:ascii="Times New Roman" w:eastAsia="Times New Roman" w:hAnsi="Times New Roman" w:cs="Times New Roman"/>
          <w:sz w:val="24"/>
          <w:szCs w:val="24"/>
          <w:lang w:eastAsia="pl-PL"/>
        </w:rPr>
        <w:br/>
        <w:t xml:space="preserve">Nie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6.3.1.Zaświadczenia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6.3.3.Odpisu z właściwego rejestru lub z centralnej ewidencji i informacji o działalności gospodarczej, jeżeli odrębne przepisy wymagają wpisu do rejestru lub ewidencji, w celu potwierdzenia braku podstaw wykluczenia na podstawie art. 24 ust. 5 pkt 1 ustawy P. z. p; 7.Jeżeli wykonawca ma siedzibę lub miejsce zamieszkania poza terytorium Rzeczypospolitej Polskiej, zamiast dokumentów, o których mowa w pkt 6.3 składa: 7.1.ppkt 6.3.1, 6.3.2., 6.3.3 – składa dokument lub dokumenty wystawione w kraju, w </w:t>
      </w:r>
      <w:r w:rsidRPr="005B617D">
        <w:rPr>
          <w:rFonts w:ascii="Times New Roman" w:eastAsia="Times New Roman" w:hAnsi="Times New Roman" w:cs="Times New Roman"/>
          <w:sz w:val="24"/>
          <w:szCs w:val="24"/>
          <w:lang w:eastAsia="pl-PL"/>
        </w:rPr>
        <w:lastRenderedPageBreak/>
        <w:t xml:space="preserve">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 przypadku wątpliwości co do treści dokumentu złożonego przez wykonawcę, zamawiający może zwrócić się do właściwych organów kraju, w którym miejsce zamieszkania ma osoba, której dokument dotyczy, o udzielenie niezbędnych informacji dotyczących tego dokumentu.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zamówienie przez Wykonawców oświadczenie, o którym mowa w art. 25a ustawy P. z. p. składa każdy z Wykonawców wspólnie ubiegających się o zamówienie. Dokumenty te potwierdzają spełnianie warunków udziału w postępowaniu </w:t>
      </w:r>
      <w:r w:rsidRPr="005B617D">
        <w:rPr>
          <w:rFonts w:ascii="Times New Roman" w:eastAsia="Times New Roman" w:hAnsi="Times New Roman" w:cs="Times New Roman"/>
          <w:sz w:val="24"/>
          <w:szCs w:val="24"/>
          <w:lang w:eastAsia="pl-PL"/>
        </w:rPr>
        <w:lastRenderedPageBreak/>
        <w:t xml:space="preserve">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Wszelka korespondencja oraz rozliczenia dokonywane będą przez Zamawiającego wyłącznie z Wykonawcą - Pełnomocnikiem. Wykonawcy ubiegający się wspólnie o udzielenie zamówienia ponoszą solidarną odpowiedzialność za niewykonanie lub nienależyte wykonanie zamówienia, określoną w art. 366 Kodeksu cywilnego. Jeżeli zostanie wybrana oferta Wykonawców wspólnie ubiegających się o udzielenie zamówienia, Zamawiający będzie żądał przed zawarciem umowy w sprawie zamówienia publicznego, umowy regulującej współpracę tych Wykonawców. 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 Jeżeli Wykonawca nie złoży oświadczenia, o którym mowa w Rozdziale II SIWZ, oświadczeń lub dokumentów potwierdzających okoliczności o których mowa w art. 25 ust. 1 </w:t>
      </w:r>
      <w:proofErr w:type="spellStart"/>
      <w:r w:rsidRPr="005B617D">
        <w:rPr>
          <w:rFonts w:ascii="Times New Roman" w:eastAsia="Times New Roman" w:hAnsi="Times New Roman" w:cs="Times New Roman"/>
          <w:sz w:val="24"/>
          <w:szCs w:val="24"/>
          <w:lang w:eastAsia="pl-PL"/>
        </w:rPr>
        <w:t>pzp</w:t>
      </w:r>
      <w:proofErr w:type="spellEnd"/>
      <w:r w:rsidRPr="005B617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lastRenderedPageBreak/>
        <w:t>III.5.1) W ZAKRESIE SPEŁNIANIA WARUNKÓW UDZIAŁU W POSTĘPOWANIU:</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Nie dotyczy przedmiotu zamówienia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III.5.2) W ZAKRESIE KRYTERIÓW SELEKCJI:</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Nie dotyczy przedmiotu zamówienia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a) Katalogi oferowanych produktów lub inne dokumenty potwierdzające spełnienie parametrów / parametrów granicznych / równoważnych / określonych w Załączniku nr 1a do SIWZ. Każdą ze stron katalogowych należy opisać, którego zakresu i pozycji dotyczy. W przypadku braku potwierdzenie wymaganych parametrów, zawartych w załączniku nr 1a do SIWZ, Wykonawca dołączy oświadczenie producenta przedmiotu zamówienia o spełnianiu wymaganych parametrów.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III.7) INNE DOKUMENTY NIE WYMIENIONE W pkt III.3) - III.6)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Zgodnie z § 13 ust. 1 Rozporządzenia Ministra Rozwoju z dnia z dnia 26 lipca 2016 r. w sprawie rodzajów dokumentów, jakich może żądać Zamawiający od wykonawcy w postępowaniu o udzielenie zamówienia (Dz. U. z 2016, poz. 1126), w celu potwierdzenia że oferowane dostawy odpowiadają wymaganiom określonym przez Zamawiającego, Wykonawca zobowiązany jest do złożenia wraz z ofertą (warunki przedmiotowe): a) Oświadczenie Wykonawcy potwierdzające dopuszczenie przedmiotu zamówienia do stosowania na terenie Polski (zgodnie z przepisami ustawy z dnia 20 maja 2010 r. o wyrobach medycznych) – wzór Oświadczenia stanowi Załącznik nr 2d – jeżeli dotyczy. b) Oświadczenie Wykonawcy, że oferowany przedmiot zamówienia posiada dokumenty wystawione przez uprawnione jednostki, wymagane polskimi przepisami prawa (np. znak CE, Deklarację Zgodności, niezbędne świadectwa, atesty, certyfikaty) – stosownie do klasy wyrobu – wzór Oświadczenia stanowi Załącznik nr 2e do SIWZ – jeżeli nie dotyczy, Wykonawca załączy Oświadczenie z adnotacją „NIE DOTYCZY”. c) Oświadczenie Wykonawcy, że oferowany przedmiot zamówienia nie podlega ustawie z dnia 20 maja 2010 r. o wyrobach medycznych – wzór Oświadczenia stanowi Załącznik nr 2f – jeżeli dotyczy. d) Wypełniony i podpisany załącznik nr 1 i 1a do SIWZ, </w:t>
      </w:r>
    </w:p>
    <w:p w:rsidR="005B617D" w:rsidRPr="005B617D" w:rsidRDefault="005B617D" w:rsidP="005B617D">
      <w:pPr>
        <w:spacing w:after="0" w:line="450" w:lineRule="atLeast"/>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u w:val="single"/>
          <w:lang w:eastAsia="pl-PL"/>
        </w:rPr>
        <w:lastRenderedPageBreak/>
        <w:t xml:space="preserve">SEKCJA IV: PROCEDURA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IV.1) OPIS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IV.1.1) Tryb udzielenia zamówienia: </w:t>
      </w:r>
      <w:r w:rsidRPr="005B617D">
        <w:rPr>
          <w:rFonts w:ascii="Times New Roman" w:eastAsia="Times New Roman" w:hAnsi="Times New Roman" w:cs="Times New Roman"/>
          <w:sz w:val="24"/>
          <w:szCs w:val="24"/>
          <w:lang w:eastAsia="pl-PL"/>
        </w:rPr>
        <w:t xml:space="preserve">Przetarg nieograniczony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IV.1.2) Zamawiający żąda wniesienia wadium:</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Informacja na temat wadium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IV.1.3) Przewiduje się udzielenie zaliczek na poczet wykonania zamówienia:</w:t>
      </w:r>
      <w:r w:rsidRPr="005B617D">
        <w:rPr>
          <w:rFonts w:ascii="Times New Roman" w:eastAsia="Times New Roman" w:hAnsi="Times New Roman" w:cs="Times New Roman"/>
          <w:sz w:val="24"/>
          <w:szCs w:val="24"/>
          <w:lang w:eastAsia="pl-PL"/>
        </w:rPr>
        <w:t xml:space="preserv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Należy podać informacje na temat udzielania zaliczek: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617D">
        <w:rPr>
          <w:rFonts w:ascii="Times New Roman" w:eastAsia="Times New Roman" w:hAnsi="Times New Roman" w:cs="Times New Roman"/>
          <w:sz w:val="24"/>
          <w:szCs w:val="24"/>
          <w:lang w:eastAsia="pl-PL"/>
        </w:rPr>
        <w:br/>
        <w:t xml:space="preserve">Nie </w:t>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IV.1.5.) Wymaga się złożenia oferty wariantowej: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Dopuszcza się złożenie oferty wariantowej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IV.1.6) Przewidywana liczba wykonawców, którzy zostaną zaproszeni do udziału w </w:t>
      </w:r>
      <w:r w:rsidRPr="005B617D">
        <w:rPr>
          <w:rFonts w:ascii="Times New Roman" w:eastAsia="Times New Roman" w:hAnsi="Times New Roman" w:cs="Times New Roman"/>
          <w:b/>
          <w:bCs/>
          <w:sz w:val="24"/>
          <w:szCs w:val="24"/>
          <w:lang w:eastAsia="pl-PL"/>
        </w:rPr>
        <w:lastRenderedPageBreak/>
        <w:t xml:space="preserve">postępowaniu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Liczba wykonawców   </w:t>
      </w:r>
      <w:r w:rsidRPr="005B617D">
        <w:rPr>
          <w:rFonts w:ascii="Times New Roman" w:eastAsia="Times New Roman" w:hAnsi="Times New Roman" w:cs="Times New Roman"/>
          <w:sz w:val="24"/>
          <w:szCs w:val="24"/>
          <w:lang w:eastAsia="pl-PL"/>
        </w:rPr>
        <w:br/>
        <w:t xml:space="preserve">Przewidywana minimalna liczba wykonawców </w:t>
      </w:r>
      <w:r w:rsidRPr="005B617D">
        <w:rPr>
          <w:rFonts w:ascii="Times New Roman" w:eastAsia="Times New Roman" w:hAnsi="Times New Roman" w:cs="Times New Roman"/>
          <w:sz w:val="24"/>
          <w:szCs w:val="24"/>
          <w:lang w:eastAsia="pl-PL"/>
        </w:rPr>
        <w:br/>
        <w:t xml:space="preserve">Maksymalna liczba wykonawców   </w:t>
      </w:r>
      <w:r w:rsidRPr="005B617D">
        <w:rPr>
          <w:rFonts w:ascii="Times New Roman" w:eastAsia="Times New Roman" w:hAnsi="Times New Roman" w:cs="Times New Roman"/>
          <w:sz w:val="24"/>
          <w:szCs w:val="24"/>
          <w:lang w:eastAsia="pl-PL"/>
        </w:rPr>
        <w:br/>
        <w:t xml:space="preserve">Kryteria selekcji wykonawców: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IV.1.7) Informacje na temat umowy ramowej lub dynamicznego systemu zakupów: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Umowa ramowa będzie zawarta: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Czy przewiduje się ograniczenie liczby uczestników umowy ramowej: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Przewidziana maksymalna liczba uczestników umowy ramowej: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Zamówienie obejmuje ustanowienie dynamicznego systemu zakupów: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lastRenderedPageBreak/>
        <w:br/>
      </w:r>
      <w:r w:rsidRPr="005B617D">
        <w:rPr>
          <w:rFonts w:ascii="Times New Roman" w:eastAsia="Times New Roman" w:hAnsi="Times New Roman" w:cs="Times New Roman"/>
          <w:b/>
          <w:bCs/>
          <w:sz w:val="24"/>
          <w:szCs w:val="24"/>
          <w:lang w:eastAsia="pl-PL"/>
        </w:rPr>
        <w:t xml:space="preserve">IV.1.8) Aukcja elektroniczna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Przewidziane jest przeprowadzenie aukcji elektronicznej </w:t>
      </w:r>
      <w:r w:rsidRPr="005B617D">
        <w:rPr>
          <w:rFonts w:ascii="Times New Roman" w:eastAsia="Times New Roman" w:hAnsi="Times New Roman" w:cs="Times New Roman"/>
          <w:i/>
          <w:iCs/>
          <w:sz w:val="24"/>
          <w:szCs w:val="24"/>
          <w:lang w:eastAsia="pl-PL"/>
        </w:rPr>
        <w:t xml:space="preserve">(przetarg nieograniczony, przetarg ograniczony, negocjacje z ogłoszeniem) </w:t>
      </w:r>
      <w:r w:rsidRPr="005B617D">
        <w:rPr>
          <w:rFonts w:ascii="Times New Roman" w:eastAsia="Times New Roman" w:hAnsi="Times New Roman" w:cs="Times New Roman"/>
          <w:sz w:val="24"/>
          <w:szCs w:val="24"/>
          <w:lang w:eastAsia="pl-PL"/>
        </w:rPr>
        <w:t xml:space="preserve">Nie </w:t>
      </w:r>
      <w:r w:rsidRPr="005B617D">
        <w:rPr>
          <w:rFonts w:ascii="Times New Roman" w:eastAsia="Times New Roman" w:hAnsi="Times New Roman" w:cs="Times New Roman"/>
          <w:sz w:val="24"/>
          <w:szCs w:val="24"/>
          <w:lang w:eastAsia="pl-PL"/>
        </w:rPr>
        <w:br/>
        <w:t xml:space="preserve">Należy podać adres strony internetowej, na której aukcja będzie prowadzona: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617D">
        <w:rPr>
          <w:rFonts w:ascii="Times New Roman" w:eastAsia="Times New Roman" w:hAnsi="Times New Roman" w:cs="Times New Roman"/>
          <w:sz w:val="24"/>
          <w:szCs w:val="24"/>
          <w:lang w:eastAsia="pl-PL"/>
        </w:rPr>
        <w:br/>
        <w:t xml:space="preserve">Informacje dotyczące przebiegu aukcji elektronicznej: </w:t>
      </w:r>
      <w:r w:rsidRPr="005B61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61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61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617D">
        <w:rPr>
          <w:rFonts w:ascii="Times New Roman" w:eastAsia="Times New Roman" w:hAnsi="Times New Roman" w:cs="Times New Roman"/>
          <w:sz w:val="24"/>
          <w:szCs w:val="24"/>
          <w:lang w:eastAsia="pl-PL"/>
        </w:rPr>
        <w:br/>
        <w:t xml:space="preserve">Informacje o liczbie etapów aukcji elektronicznej i czasie ich trwania: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t xml:space="preserve">Czas trwania: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617D">
        <w:rPr>
          <w:rFonts w:ascii="Times New Roman" w:eastAsia="Times New Roman" w:hAnsi="Times New Roman" w:cs="Times New Roman"/>
          <w:sz w:val="24"/>
          <w:szCs w:val="24"/>
          <w:lang w:eastAsia="pl-PL"/>
        </w:rPr>
        <w:br/>
        <w:t xml:space="preserve">Warunki zamknięcia aukcji elektronicznej: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IV.2) KRYTERIA OCENY OFERT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IV.2.1) Kryteria oceny ofert: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IV.2.2) Kryteria</w:t>
      </w:r>
      <w:r w:rsidRPr="005B61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617D">
        <w:rPr>
          <w:rFonts w:ascii="Times New Roman" w:eastAsia="Times New Roman" w:hAnsi="Times New Roman" w:cs="Times New Roman"/>
          <w:b/>
          <w:bCs/>
          <w:sz w:val="24"/>
          <w:szCs w:val="24"/>
          <w:lang w:eastAsia="pl-PL"/>
        </w:rPr>
        <w:t>Pzp</w:t>
      </w:r>
      <w:proofErr w:type="spellEnd"/>
      <w:r w:rsidRPr="005B617D">
        <w:rPr>
          <w:rFonts w:ascii="Times New Roman" w:eastAsia="Times New Roman" w:hAnsi="Times New Roman" w:cs="Times New Roman"/>
          <w:b/>
          <w:bCs/>
          <w:sz w:val="24"/>
          <w:szCs w:val="24"/>
          <w:lang w:eastAsia="pl-PL"/>
        </w:rPr>
        <w:t xml:space="preserve"> </w:t>
      </w:r>
      <w:r w:rsidRPr="005B617D">
        <w:rPr>
          <w:rFonts w:ascii="Times New Roman" w:eastAsia="Times New Roman" w:hAnsi="Times New Roman" w:cs="Times New Roman"/>
          <w:sz w:val="24"/>
          <w:szCs w:val="24"/>
          <w:lang w:eastAsia="pl-PL"/>
        </w:rPr>
        <w:t xml:space="preserve">(przetarg nieograniczony) </w:t>
      </w:r>
      <w:r w:rsidRPr="005B617D">
        <w:rPr>
          <w:rFonts w:ascii="Times New Roman" w:eastAsia="Times New Roman" w:hAnsi="Times New Roman" w:cs="Times New Roman"/>
          <w:sz w:val="24"/>
          <w:szCs w:val="24"/>
          <w:lang w:eastAsia="pl-PL"/>
        </w:rPr>
        <w:br/>
        <w:t xml:space="preserve">Nie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IV.3) Negocjacje z ogłoszeniem, dialog konkurencyjny, partnerstwo innowacyjne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IV.3.1) Informacje na temat negocjacji z ogłoszeniem</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Minimalne wymagania, które muszą spełniać wszystkie oferty: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B617D">
        <w:rPr>
          <w:rFonts w:ascii="Times New Roman" w:eastAsia="Times New Roman" w:hAnsi="Times New Roman" w:cs="Times New Roman"/>
          <w:sz w:val="24"/>
          <w:szCs w:val="24"/>
          <w:lang w:eastAsia="pl-PL"/>
        </w:rPr>
        <w:br/>
        <w:t xml:space="preserve">Przewidziany jest podział negocjacji na etapy w celu ograniczenia liczby ofert: Nie </w:t>
      </w:r>
      <w:r w:rsidRPr="005B617D">
        <w:rPr>
          <w:rFonts w:ascii="Times New Roman" w:eastAsia="Times New Roman" w:hAnsi="Times New Roman" w:cs="Times New Roman"/>
          <w:sz w:val="24"/>
          <w:szCs w:val="24"/>
          <w:lang w:eastAsia="pl-PL"/>
        </w:rPr>
        <w:br/>
        <w:t xml:space="preserve">Należy podać informacje na temat etapów negocjacji (w tym liczbę etapów):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IV.3.2) Informacje na temat dialogu konkurencyjnego</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Wstępny harmonogram postępowania: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Podział dialogu na etapy w celu ograniczenia liczby rozwiązań: </w:t>
      </w:r>
      <w:r w:rsidRPr="005B617D">
        <w:rPr>
          <w:rFonts w:ascii="Times New Roman" w:eastAsia="Times New Roman" w:hAnsi="Times New Roman" w:cs="Times New Roman"/>
          <w:sz w:val="24"/>
          <w:szCs w:val="24"/>
          <w:lang w:eastAsia="pl-PL"/>
        </w:rPr>
        <w:br/>
        <w:t xml:space="preserve">Należy podać informacje na temat etapów dialogu: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lastRenderedPageBreak/>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IV.3.3) Informacje na temat partnerstwa innowacyjnego</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Informacje dodatkowe: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IV.4) Licytacja elektroniczna </w:t>
      </w:r>
      <w:r w:rsidRPr="005B617D">
        <w:rPr>
          <w:rFonts w:ascii="Times New Roman" w:eastAsia="Times New Roman" w:hAnsi="Times New Roman" w:cs="Times New Roman"/>
          <w:sz w:val="24"/>
          <w:szCs w:val="24"/>
          <w:lang w:eastAsia="pl-PL"/>
        </w:rPr>
        <w:br/>
        <w:t xml:space="preserve">Adres strony internetowej, na której będzie prowadzona licytacja elektroniczna: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Informacje o liczbie etapów licytacji elektronicznej i czasie ich trwania: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Czas trwania: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Termin składania wniosków o dopuszczenie do udziału w licytacji elektronicznej: </w:t>
      </w:r>
      <w:r w:rsidRPr="005B617D">
        <w:rPr>
          <w:rFonts w:ascii="Times New Roman" w:eastAsia="Times New Roman" w:hAnsi="Times New Roman" w:cs="Times New Roman"/>
          <w:sz w:val="24"/>
          <w:szCs w:val="24"/>
          <w:lang w:eastAsia="pl-PL"/>
        </w:rPr>
        <w:br/>
        <w:t xml:space="preserve">Data: godzina: </w:t>
      </w:r>
      <w:r w:rsidRPr="005B617D">
        <w:rPr>
          <w:rFonts w:ascii="Times New Roman" w:eastAsia="Times New Roman" w:hAnsi="Times New Roman" w:cs="Times New Roman"/>
          <w:sz w:val="24"/>
          <w:szCs w:val="24"/>
          <w:lang w:eastAsia="pl-PL"/>
        </w:rPr>
        <w:br/>
        <w:t xml:space="preserve">Termin otwarcia licytacji elektronicznej: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 xml:space="preserve">Termin i warunki zamknięcia licytacji elektronicznej: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t xml:space="preserve">Wymagania dotyczące zabezpieczenia należytego wykonania umowy: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t xml:space="preserve">Informacje dodatkowe: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IV.5) ZMIANA UMOWY</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617D">
        <w:rPr>
          <w:rFonts w:ascii="Times New Roman" w:eastAsia="Times New Roman" w:hAnsi="Times New Roman" w:cs="Times New Roman"/>
          <w:sz w:val="24"/>
          <w:szCs w:val="24"/>
          <w:lang w:eastAsia="pl-PL"/>
        </w:rPr>
        <w:t xml:space="preserve"> Tak </w:t>
      </w:r>
      <w:r w:rsidRPr="005B617D">
        <w:rPr>
          <w:rFonts w:ascii="Times New Roman" w:eastAsia="Times New Roman" w:hAnsi="Times New Roman" w:cs="Times New Roman"/>
          <w:sz w:val="24"/>
          <w:szCs w:val="24"/>
          <w:lang w:eastAsia="pl-PL"/>
        </w:rPr>
        <w:br/>
        <w:t xml:space="preserve">Należy wskazać zakres, charakter zmian oraz warunki wprowadzenia zmian: </w:t>
      </w:r>
      <w:r w:rsidRPr="005B617D">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ust. 2. 2. Zmiany w Umowie mogą być dokonane tylko w następujących przypadkach: 1) jeżeli z powodu okoliczności niezawinionych przez żadną ze stron wykonanie Przedmiotu Umowy w terminie określonym Umową, jest niemożliwe lub znacznie utrudnione, termin wykonania Przedmiotu Umowy może ulec odpowiedniemu przedłużeniu o czas niezbędny do należytego jej wykonania, nie dłużej jednak niż o okres tych okoliczności, dotyczy to w szczególności okoliczności wynikających z działania siły wyższej,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Umowy, które to działania nie są konsekwencją winy którejkolwiek ze stron; 2) zmiany stanu prawnego którejkolwiek ze stron, niezależnego od jej woli; 3) zmiany terminu dostawy: a) zmiany spowodowane siłą wyższą, w tym wystąpienia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b) zmiany będące następstwem okoliczności leżących wyłącznie po stronie Zamawiającego, w szczególności wstrzymanie dostawy, c) zmiany będące wynikiem czasowego wstrzymania obrotu urządzeniami/sprzętem </w:t>
      </w:r>
      <w:r w:rsidRPr="005B617D">
        <w:rPr>
          <w:rFonts w:ascii="Times New Roman" w:eastAsia="Times New Roman" w:hAnsi="Times New Roman" w:cs="Times New Roman"/>
          <w:sz w:val="24"/>
          <w:szCs w:val="24"/>
          <w:lang w:eastAsia="pl-PL"/>
        </w:rPr>
        <w:lastRenderedPageBreak/>
        <w:t xml:space="preserve">medycznym objętym Umową, będące następstwem działania organów administracji publicznej, d) w przypadku wystąpienia którejkolwiek z okoliczności wymienionych w pkt 3 lit. a)-c) termin dostawy może ulec odpowiedniemu przedłużeniu o czas niezbędny do należytego jej wykonania, nie dłużej jednak niż o okres tych okoliczności; 3. W przypadku gdy którakolwiek ze Stron nie jest w stanie wywiązać się ze swych zobowiązań umownych w związku z okolicznościami "siły wyższej", druga strona musi być o tym poinformowana w formie pisemnej w terminie do 5 dni od momentu zaistnienia w/w okoliczności, pod rygorem naliczenia kar umownych za opóźnienie zgodnie z § 6.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IV.6) INFORMACJE ADMINISTRACYJNE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IV.6.1) Sposób udostępniania informacji o charakterze poufnym </w:t>
      </w:r>
      <w:r w:rsidRPr="005B617D">
        <w:rPr>
          <w:rFonts w:ascii="Times New Roman" w:eastAsia="Times New Roman" w:hAnsi="Times New Roman" w:cs="Times New Roman"/>
          <w:i/>
          <w:iCs/>
          <w:sz w:val="24"/>
          <w:szCs w:val="24"/>
          <w:lang w:eastAsia="pl-PL"/>
        </w:rPr>
        <w:t xml:space="preserve">(jeżeli dotyczy):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Środki służące ochronie informacji o charakterze poufnym</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617D">
        <w:rPr>
          <w:rFonts w:ascii="Times New Roman" w:eastAsia="Times New Roman" w:hAnsi="Times New Roman" w:cs="Times New Roman"/>
          <w:sz w:val="24"/>
          <w:szCs w:val="24"/>
          <w:lang w:eastAsia="pl-PL"/>
        </w:rPr>
        <w:br/>
        <w:t xml:space="preserve">Data: 2018-08-17, godzina: 09:00, </w:t>
      </w:r>
      <w:r w:rsidRPr="005B61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617D">
        <w:rPr>
          <w:rFonts w:ascii="Times New Roman" w:eastAsia="Times New Roman" w:hAnsi="Times New Roman" w:cs="Times New Roman"/>
          <w:sz w:val="24"/>
          <w:szCs w:val="24"/>
          <w:lang w:eastAsia="pl-PL"/>
        </w:rPr>
        <w:br/>
        <w:t xml:space="preserve">Nie </w:t>
      </w:r>
      <w:r w:rsidRPr="005B617D">
        <w:rPr>
          <w:rFonts w:ascii="Times New Roman" w:eastAsia="Times New Roman" w:hAnsi="Times New Roman" w:cs="Times New Roman"/>
          <w:sz w:val="24"/>
          <w:szCs w:val="24"/>
          <w:lang w:eastAsia="pl-PL"/>
        </w:rPr>
        <w:br/>
        <w:t xml:space="preserve">Wskazać powody: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617D">
        <w:rPr>
          <w:rFonts w:ascii="Times New Roman" w:eastAsia="Times New Roman" w:hAnsi="Times New Roman" w:cs="Times New Roman"/>
          <w:sz w:val="24"/>
          <w:szCs w:val="24"/>
          <w:lang w:eastAsia="pl-PL"/>
        </w:rPr>
        <w:br/>
        <w:t xml:space="preserve">&gt; </w:t>
      </w:r>
      <w:proofErr w:type="spellStart"/>
      <w:r w:rsidRPr="005B617D">
        <w:rPr>
          <w:rFonts w:ascii="Times New Roman" w:eastAsia="Times New Roman" w:hAnsi="Times New Roman" w:cs="Times New Roman"/>
          <w:sz w:val="24"/>
          <w:szCs w:val="24"/>
          <w:lang w:eastAsia="pl-PL"/>
        </w:rPr>
        <w:t>j.polski</w:t>
      </w:r>
      <w:proofErr w:type="spellEnd"/>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IV.6.3) Termin związania ofertą: </w:t>
      </w:r>
      <w:r w:rsidRPr="005B617D">
        <w:rPr>
          <w:rFonts w:ascii="Times New Roman" w:eastAsia="Times New Roman" w:hAnsi="Times New Roman" w:cs="Times New Roman"/>
          <w:sz w:val="24"/>
          <w:szCs w:val="24"/>
          <w:lang w:eastAsia="pl-PL"/>
        </w:rPr>
        <w:t xml:space="preserve">do: okres w dniach: 30 (od ostatecznego terminu składania ofert)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5B617D">
        <w:rPr>
          <w:rFonts w:ascii="Times New Roman" w:eastAsia="Times New Roman" w:hAnsi="Times New Roman" w:cs="Times New Roman"/>
          <w:b/>
          <w:bCs/>
          <w:sz w:val="24"/>
          <w:szCs w:val="24"/>
          <w:lang w:eastAsia="pl-PL"/>
        </w:rPr>
        <w:lastRenderedPageBreak/>
        <w:t>na sfinansowanie całości lub części zamówienia:</w:t>
      </w:r>
      <w:r w:rsidRPr="005B617D">
        <w:rPr>
          <w:rFonts w:ascii="Times New Roman" w:eastAsia="Times New Roman" w:hAnsi="Times New Roman" w:cs="Times New Roman"/>
          <w:sz w:val="24"/>
          <w:szCs w:val="24"/>
          <w:lang w:eastAsia="pl-PL"/>
        </w:rPr>
        <w:t xml:space="preserve"> Tak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617D">
        <w:rPr>
          <w:rFonts w:ascii="Times New Roman" w:eastAsia="Times New Roman" w:hAnsi="Times New Roman" w:cs="Times New Roman"/>
          <w:sz w:val="24"/>
          <w:szCs w:val="24"/>
          <w:lang w:eastAsia="pl-PL"/>
        </w:rPr>
        <w:t xml:space="preserve"> Tak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IV.6.6) Informacje dodatkowe:</w:t>
      </w:r>
      <w:r w:rsidRPr="005B617D">
        <w:rPr>
          <w:rFonts w:ascii="Times New Roman" w:eastAsia="Times New Roman" w:hAnsi="Times New Roman" w:cs="Times New Roman"/>
          <w:sz w:val="24"/>
          <w:szCs w:val="24"/>
          <w:lang w:eastAsia="pl-PL"/>
        </w:rPr>
        <w:t xml:space="preserve"> </w:t>
      </w:r>
      <w:r w:rsidRPr="005B617D">
        <w:rPr>
          <w:rFonts w:ascii="Times New Roman" w:eastAsia="Times New Roman" w:hAnsi="Times New Roman" w:cs="Times New Roman"/>
          <w:sz w:val="24"/>
          <w:szCs w:val="24"/>
          <w:lang w:eastAsia="pl-PL"/>
        </w:rPr>
        <w:br/>
      </w:r>
    </w:p>
    <w:p w:rsidR="005B617D" w:rsidRPr="005B617D" w:rsidRDefault="005B617D" w:rsidP="005B617D">
      <w:pPr>
        <w:spacing w:after="0" w:line="450" w:lineRule="atLeast"/>
        <w:jc w:val="center"/>
        <w:rPr>
          <w:rFonts w:ascii="Times New Roman" w:eastAsia="Times New Roman" w:hAnsi="Times New Roman" w:cs="Times New Roman"/>
          <w:b/>
          <w:bCs/>
          <w:sz w:val="27"/>
          <w:szCs w:val="27"/>
          <w:lang w:eastAsia="pl-PL"/>
        </w:rPr>
      </w:pPr>
      <w:r w:rsidRPr="005B617D">
        <w:rPr>
          <w:rFonts w:ascii="Times New Roman" w:eastAsia="Times New Roman" w:hAnsi="Times New Roman" w:cs="Times New Roman"/>
          <w:b/>
          <w:bCs/>
          <w:sz w:val="27"/>
          <w:szCs w:val="27"/>
          <w:u w:val="single"/>
          <w:lang w:eastAsia="pl-PL"/>
        </w:rPr>
        <w:t xml:space="preserve">ZAŁĄCZNIK I - INFORMACJE DOTYCZĄCE OFERT CZĘŚCIOWYCH </w:t>
      </w: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p>
    <w:p w:rsidR="005B617D" w:rsidRPr="005B617D" w:rsidRDefault="005B617D" w:rsidP="005B617D">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1</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Kabina</w:t>
      </w:r>
      <w:proofErr w:type="spellEnd"/>
      <w:r w:rsidRPr="005B617D">
        <w:rPr>
          <w:rFonts w:ascii="Times New Roman" w:eastAsia="Times New Roman" w:hAnsi="Times New Roman" w:cs="Times New Roman"/>
          <w:sz w:val="24"/>
          <w:szCs w:val="24"/>
          <w:lang w:eastAsia="pl-PL"/>
        </w:rPr>
        <w:t xml:space="preserve"> audiometryczna z wyposażeniem</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33100000-1,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lastRenderedPageBreak/>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System</w:t>
      </w:r>
      <w:proofErr w:type="spellEnd"/>
      <w:r w:rsidRPr="005B617D">
        <w:rPr>
          <w:rFonts w:ascii="Times New Roman" w:eastAsia="Times New Roman" w:hAnsi="Times New Roman" w:cs="Times New Roman"/>
          <w:sz w:val="24"/>
          <w:szCs w:val="24"/>
          <w:lang w:eastAsia="pl-PL"/>
        </w:rPr>
        <w:t xml:space="preserve"> dopasowania aparatów słuchowych</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33100000-1,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3</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lastRenderedPageBreak/>
        <w:t>budowlane:</w:t>
      </w:r>
      <w:r w:rsidRPr="005B617D">
        <w:rPr>
          <w:rFonts w:ascii="Times New Roman" w:eastAsia="Times New Roman" w:hAnsi="Times New Roman" w:cs="Times New Roman"/>
          <w:sz w:val="24"/>
          <w:szCs w:val="24"/>
          <w:lang w:eastAsia="pl-PL"/>
        </w:rPr>
        <w:t>Audiometry</w:t>
      </w:r>
      <w:proofErr w:type="spellEnd"/>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33100000-1,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4</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Akcesoria</w:t>
      </w:r>
      <w:proofErr w:type="spellEnd"/>
      <w:r w:rsidRPr="005B617D">
        <w:rPr>
          <w:rFonts w:ascii="Times New Roman" w:eastAsia="Times New Roman" w:hAnsi="Times New Roman" w:cs="Times New Roman"/>
          <w:sz w:val="24"/>
          <w:szCs w:val="24"/>
          <w:lang w:eastAsia="pl-PL"/>
        </w:rPr>
        <w:t xml:space="preserve"> do </w:t>
      </w:r>
      <w:proofErr w:type="spellStart"/>
      <w:r w:rsidRPr="005B617D">
        <w:rPr>
          <w:rFonts w:ascii="Times New Roman" w:eastAsia="Times New Roman" w:hAnsi="Times New Roman" w:cs="Times New Roman"/>
          <w:sz w:val="24"/>
          <w:szCs w:val="24"/>
          <w:lang w:eastAsia="pl-PL"/>
        </w:rPr>
        <w:t>Path</w:t>
      </w:r>
      <w:proofErr w:type="spellEnd"/>
      <w:r w:rsidRPr="005B617D">
        <w:rPr>
          <w:rFonts w:ascii="Times New Roman" w:eastAsia="Times New Roman" w:hAnsi="Times New Roman" w:cs="Times New Roman"/>
          <w:sz w:val="24"/>
          <w:szCs w:val="24"/>
          <w:lang w:eastAsia="pl-PL"/>
        </w:rPr>
        <w:t xml:space="preserve"> Medical </w:t>
      </w:r>
      <w:proofErr w:type="spellStart"/>
      <w:r w:rsidRPr="005B617D">
        <w:rPr>
          <w:rFonts w:ascii="Times New Roman" w:eastAsia="Times New Roman" w:hAnsi="Times New Roman" w:cs="Times New Roman"/>
          <w:sz w:val="24"/>
          <w:szCs w:val="24"/>
          <w:lang w:eastAsia="pl-PL"/>
        </w:rPr>
        <w:t>Sentiero</w:t>
      </w:r>
      <w:proofErr w:type="spellEnd"/>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33185100-1,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lastRenderedPageBreak/>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5</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Akcesoria</w:t>
      </w:r>
      <w:proofErr w:type="spellEnd"/>
      <w:r w:rsidRPr="005B617D">
        <w:rPr>
          <w:rFonts w:ascii="Times New Roman" w:eastAsia="Times New Roman" w:hAnsi="Times New Roman" w:cs="Times New Roman"/>
          <w:sz w:val="24"/>
          <w:szCs w:val="24"/>
          <w:lang w:eastAsia="pl-PL"/>
        </w:rPr>
        <w:t xml:space="preserve"> do aparatów słuchowych SIEMENS</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33185100-1,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6</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Akcesoria</w:t>
      </w:r>
      <w:proofErr w:type="spellEnd"/>
      <w:r w:rsidRPr="005B617D">
        <w:rPr>
          <w:rFonts w:ascii="Times New Roman" w:eastAsia="Times New Roman" w:hAnsi="Times New Roman" w:cs="Times New Roman"/>
          <w:sz w:val="24"/>
          <w:szCs w:val="24"/>
          <w:lang w:eastAsia="pl-PL"/>
        </w:rPr>
        <w:t xml:space="preserve"> do aparatów słuchowych PHONAK</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33185100-1,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7</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lastRenderedPageBreak/>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Akcesoria</w:t>
      </w:r>
      <w:proofErr w:type="spellEnd"/>
      <w:r w:rsidRPr="005B617D">
        <w:rPr>
          <w:rFonts w:ascii="Times New Roman" w:eastAsia="Times New Roman" w:hAnsi="Times New Roman" w:cs="Times New Roman"/>
          <w:sz w:val="24"/>
          <w:szCs w:val="24"/>
          <w:lang w:eastAsia="pl-PL"/>
        </w:rPr>
        <w:t xml:space="preserve"> do aparatów słuchowych WIDEX</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33185100-1,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3) Wartość części zamówienia(jeżeli zamawiający podaje informacje o wartości 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40"/>
      </w:tblGrid>
      <w:tr w:rsidR="005B617D" w:rsidRPr="005B617D" w:rsidTr="005B617D">
        <w:trPr>
          <w:tblCellSpacing w:w="15" w:type="dxa"/>
        </w:trPr>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Nazwa: </w:t>
            </w:r>
          </w:p>
        </w:tc>
        <w:tc>
          <w:tcPr>
            <w:tcW w:w="0" w:type="auto"/>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Wyposażenie Pracowni Doboru Aparatów (pakiet nr 1 – 8)</w:t>
            </w:r>
          </w:p>
        </w:tc>
      </w:tr>
    </w:tbl>
    <w:p w:rsidR="005B617D" w:rsidRPr="005B617D" w:rsidRDefault="005B617D" w:rsidP="005B617D">
      <w:pPr>
        <w:spacing w:after="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b/>
          <w:bCs/>
          <w:sz w:val="24"/>
          <w:szCs w:val="24"/>
          <w:lang w:eastAsia="pl-PL"/>
        </w:rPr>
        <w:t xml:space="preserve">1) Krótki opis przedmiotu zamówienia </w:t>
      </w:r>
      <w:r w:rsidRPr="005B617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617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B617D">
        <w:rPr>
          <w:rFonts w:ascii="Times New Roman" w:eastAsia="Times New Roman" w:hAnsi="Times New Roman" w:cs="Times New Roman"/>
          <w:b/>
          <w:bCs/>
          <w:sz w:val="24"/>
          <w:szCs w:val="24"/>
          <w:lang w:eastAsia="pl-PL"/>
        </w:rPr>
        <w:t>budowlane:</w:t>
      </w:r>
      <w:r w:rsidRPr="005B617D">
        <w:rPr>
          <w:rFonts w:ascii="Times New Roman" w:eastAsia="Times New Roman" w:hAnsi="Times New Roman" w:cs="Times New Roman"/>
          <w:sz w:val="24"/>
          <w:szCs w:val="24"/>
          <w:lang w:eastAsia="pl-PL"/>
        </w:rPr>
        <w:t>Urządzenie</w:t>
      </w:r>
      <w:proofErr w:type="spellEnd"/>
      <w:r w:rsidRPr="005B617D">
        <w:rPr>
          <w:rFonts w:ascii="Times New Roman" w:eastAsia="Times New Roman" w:hAnsi="Times New Roman" w:cs="Times New Roman"/>
          <w:sz w:val="24"/>
          <w:szCs w:val="24"/>
          <w:lang w:eastAsia="pl-PL"/>
        </w:rPr>
        <w:t xml:space="preserve"> do przesiewowych Testów </w:t>
      </w:r>
      <w:proofErr w:type="spellStart"/>
      <w:r w:rsidRPr="005B617D">
        <w:rPr>
          <w:rFonts w:ascii="Times New Roman" w:eastAsia="Times New Roman" w:hAnsi="Times New Roman" w:cs="Times New Roman"/>
          <w:sz w:val="24"/>
          <w:szCs w:val="24"/>
          <w:lang w:eastAsia="pl-PL"/>
        </w:rPr>
        <w:t>Otoemisji</w:t>
      </w:r>
      <w:proofErr w:type="spellEnd"/>
      <w:r w:rsidRPr="005B617D">
        <w:rPr>
          <w:rFonts w:ascii="Times New Roman" w:eastAsia="Times New Roman" w:hAnsi="Times New Roman" w:cs="Times New Roman"/>
          <w:sz w:val="24"/>
          <w:szCs w:val="24"/>
          <w:lang w:eastAsia="pl-PL"/>
        </w:rPr>
        <w:t xml:space="preserve"> Akustycznej, </w:t>
      </w:r>
      <w:proofErr w:type="spellStart"/>
      <w:r w:rsidRPr="005B617D">
        <w:rPr>
          <w:rFonts w:ascii="Times New Roman" w:eastAsia="Times New Roman" w:hAnsi="Times New Roman" w:cs="Times New Roman"/>
          <w:sz w:val="24"/>
          <w:szCs w:val="24"/>
          <w:lang w:eastAsia="pl-PL"/>
        </w:rPr>
        <w:t>Abr</w:t>
      </w:r>
      <w:proofErr w:type="spellEnd"/>
      <w:r w:rsidRPr="005B617D">
        <w:rPr>
          <w:rFonts w:ascii="Times New Roman" w:eastAsia="Times New Roman" w:hAnsi="Times New Roman" w:cs="Times New Roman"/>
          <w:sz w:val="24"/>
          <w:szCs w:val="24"/>
          <w:lang w:eastAsia="pl-PL"/>
        </w:rPr>
        <w:t xml:space="preserve">, </w:t>
      </w:r>
      <w:proofErr w:type="spellStart"/>
      <w:r w:rsidRPr="005B617D">
        <w:rPr>
          <w:rFonts w:ascii="Times New Roman" w:eastAsia="Times New Roman" w:hAnsi="Times New Roman" w:cs="Times New Roman"/>
          <w:sz w:val="24"/>
          <w:szCs w:val="24"/>
          <w:lang w:eastAsia="pl-PL"/>
        </w:rPr>
        <w:t>Assr</w:t>
      </w:r>
      <w:proofErr w:type="spellEnd"/>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2) Wspólny Słownik Zamówień(CPV): </w:t>
      </w:r>
      <w:r w:rsidRPr="005B617D">
        <w:rPr>
          <w:rFonts w:ascii="Times New Roman" w:eastAsia="Times New Roman" w:hAnsi="Times New Roman" w:cs="Times New Roman"/>
          <w:sz w:val="24"/>
          <w:szCs w:val="24"/>
          <w:lang w:eastAsia="pl-PL"/>
        </w:rPr>
        <w:t xml:space="preserve">33100000-1,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5B617D">
        <w:rPr>
          <w:rFonts w:ascii="Times New Roman" w:eastAsia="Times New Roman" w:hAnsi="Times New Roman" w:cs="Times New Roman"/>
          <w:b/>
          <w:bCs/>
          <w:sz w:val="24"/>
          <w:szCs w:val="24"/>
          <w:lang w:eastAsia="pl-PL"/>
        </w:rPr>
        <w:lastRenderedPageBreak/>
        <w:t>zamówienia):</w:t>
      </w:r>
      <w:r w:rsidRPr="005B617D">
        <w:rPr>
          <w:rFonts w:ascii="Times New Roman" w:eastAsia="Times New Roman" w:hAnsi="Times New Roman" w:cs="Times New Roman"/>
          <w:sz w:val="24"/>
          <w:szCs w:val="24"/>
          <w:lang w:eastAsia="pl-PL"/>
        </w:rPr>
        <w:br/>
        <w:t xml:space="preserve">Wartość bez VAT: </w:t>
      </w:r>
      <w:r w:rsidRPr="005B617D">
        <w:rPr>
          <w:rFonts w:ascii="Times New Roman" w:eastAsia="Times New Roman" w:hAnsi="Times New Roman" w:cs="Times New Roman"/>
          <w:sz w:val="24"/>
          <w:szCs w:val="24"/>
          <w:lang w:eastAsia="pl-PL"/>
        </w:rPr>
        <w:br/>
        <w:t xml:space="preserve">Waluta: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4) Czas trwania lub termin wykonania: </w:t>
      </w:r>
      <w:r w:rsidRPr="005B617D">
        <w:rPr>
          <w:rFonts w:ascii="Times New Roman" w:eastAsia="Times New Roman" w:hAnsi="Times New Roman" w:cs="Times New Roman"/>
          <w:sz w:val="24"/>
          <w:szCs w:val="24"/>
          <w:lang w:eastAsia="pl-PL"/>
        </w:rPr>
        <w:br/>
        <w:t xml:space="preserve">okres w miesiącach: </w:t>
      </w:r>
      <w:r w:rsidRPr="005B617D">
        <w:rPr>
          <w:rFonts w:ascii="Times New Roman" w:eastAsia="Times New Roman" w:hAnsi="Times New Roman" w:cs="Times New Roman"/>
          <w:sz w:val="24"/>
          <w:szCs w:val="24"/>
          <w:lang w:eastAsia="pl-PL"/>
        </w:rPr>
        <w:br/>
        <w:t>okres w dniach: 30</w:t>
      </w:r>
      <w:r w:rsidRPr="005B617D">
        <w:rPr>
          <w:rFonts w:ascii="Times New Roman" w:eastAsia="Times New Roman" w:hAnsi="Times New Roman" w:cs="Times New Roman"/>
          <w:sz w:val="24"/>
          <w:szCs w:val="24"/>
          <w:lang w:eastAsia="pl-PL"/>
        </w:rPr>
        <w:br/>
        <w:t xml:space="preserve">data rozpoczęcia: </w:t>
      </w:r>
      <w:r w:rsidRPr="005B617D">
        <w:rPr>
          <w:rFonts w:ascii="Times New Roman" w:eastAsia="Times New Roman" w:hAnsi="Times New Roman" w:cs="Times New Roman"/>
          <w:sz w:val="24"/>
          <w:szCs w:val="24"/>
          <w:lang w:eastAsia="pl-PL"/>
        </w:rPr>
        <w:br/>
        <w:t xml:space="preserve">data zakończenia: </w:t>
      </w: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Znaczenie</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80,00</w:t>
            </w:r>
          </w:p>
        </w:tc>
      </w:tr>
      <w:tr w:rsidR="005B617D" w:rsidRPr="005B617D" w:rsidTr="005B617D">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617D" w:rsidRPr="005B617D" w:rsidRDefault="005B617D" w:rsidP="005B617D">
            <w:pPr>
              <w:spacing w:after="0" w:line="240" w:lineRule="auto"/>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t>20,00</w:t>
            </w:r>
          </w:p>
        </w:tc>
      </w:tr>
    </w:tbl>
    <w:p w:rsidR="005B617D" w:rsidRPr="005B617D" w:rsidRDefault="005B617D" w:rsidP="005B617D">
      <w:pPr>
        <w:spacing w:after="240" w:line="450" w:lineRule="atLeast"/>
        <w:rPr>
          <w:rFonts w:ascii="Times New Roman" w:eastAsia="Times New Roman" w:hAnsi="Times New Roman" w:cs="Times New Roman"/>
          <w:sz w:val="24"/>
          <w:szCs w:val="24"/>
          <w:lang w:eastAsia="pl-PL"/>
        </w:rPr>
      </w:pPr>
      <w:r w:rsidRPr="005B617D">
        <w:rPr>
          <w:rFonts w:ascii="Times New Roman" w:eastAsia="Times New Roman" w:hAnsi="Times New Roman" w:cs="Times New Roman"/>
          <w:sz w:val="24"/>
          <w:szCs w:val="24"/>
          <w:lang w:eastAsia="pl-PL"/>
        </w:rPr>
        <w:br/>
      </w:r>
      <w:r w:rsidRPr="005B617D">
        <w:rPr>
          <w:rFonts w:ascii="Times New Roman" w:eastAsia="Times New Roman" w:hAnsi="Times New Roman" w:cs="Times New Roman"/>
          <w:b/>
          <w:bCs/>
          <w:sz w:val="24"/>
          <w:szCs w:val="24"/>
          <w:lang w:eastAsia="pl-PL"/>
        </w:rPr>
        <w:t>6) INFORMACJE DODATKOWE:</w:t>
      </w:r>
      <w:r w:rsidRPr="005B617D">
        <w:rPr>
          <w:rFonts w:ascii="Times New Roman" w:eastAsia="Times New Roman" w:hAnsi="Times New Roman" w:cs="Times New Roman"/>
          <w:sz w:val="24"/>
          <w:szCs w:val="24"/>
          <w:lang w:eastAsia="pl-PL"/>
        </w:rPr>
        <w:br/>
      </w:r>
    </w:p>
    <w:sectPr w:rsidR="005B617D" w:rsidRPr="005B6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7D"/>
    <w:rsid w:val="005B617D"/>
    <w:rsid w:val="00E84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8C98-072E-4310-AB65-F06FB5E0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8669">
      <w:bodyDiv w:val="1"/>
      <w:marLeft w:val="0"/>
      <w:marRight w:val="0"/>
      <w:marTop w:val="0"/>
      <w:marBottom w:val="0"/>
      <w:divBdr>
        <w:top w:val="none" w:sz="0" w:space="0" w:color="auto"/>
        <w:left w:val="none" w:sz="0" w:space="0" w:color="auto"/>
        <w:bottom w:val="none" w:sz="0" w:space="0" w:color="auto"/>
        <w:right w:val="none" w:sz="0" w:space="0" w:color="auto"/>
      </w:divBdr>
      <w:divsChild>
        <w:div w:id="683168178">
          <w:marLeft w:val="0"/>
          <w:marRight w:val="0"/>
          <w:marTop w:val="0"/>
          <w:marBottom w:val="0"/>
          <w:divBdr>
            <w:top w:val="none" w:sz="0" w:space="0" w:color="auto"/>
            <w:left w:val="none" w:sz="0" w:space="0" w:color="auto"/>
            <w:bottom w:val="none" w:sz="0" w:space="0" w:color="auto"/>
            <w:right w:val="none" w:sz="0" w:space="0" w:color="auto"/>
          </w:divBdr>
        </w:div>
        <w:div w:id="1090272361">
          <w:marLeft w:val="0"/>
          <w:marRight w:val="0"/>
          <w:marTop w:val="0"/>
          <w:marBottom w:val="0"/>
          <w:divBdr>
            <w:top w:val="none" w:sz="0" w:space="0" w:color="auto"/>
            <w:left w:val="none" w:sz="0" w:space="0" w:color="auto"/>
            <w:bottom w:val="none" w:sz="0" w:space="0" w:color="auto"/>
            <w:right w:val="none" w:sz="0" w:space="0" w:color="auto"/>
          </w:divBdr>
        </w:div>
        <w:div w:id="2064599869">
          <w:marLeft w:val="0"/>
          <w:marRight w:val="0"/>
          <w:marTop w:val="0"/>
          <w:marBottom w:val="0"/>
          <w:divBdr>
            <w:top w:val="none" w:sz="0" w:space="0" w:color="auto"/>
            <w:left w:val="none" w:sz="0" w:space="0" w:color="auto"/>
            <w:bottom w:val="none" w:sz="0" w:space="0" w:color="auto"/>
            <w:right w:val="none" w:sz="0" w:space="0" w:color="auto"/>
          </w:divBdr>
          <w:divsChild>
            <w:div w:id="378286359">
              <w:marLeft w:val="0"/>
              <w:marRight w:val="0"/>
              <w:marTop w:val="0"/>
              <w:marBottom w:val="0"/>
              <w:divBdr>
                <w:top w:val="none" w:sz="0" w:space="0" w:color="auto"/>
                <w:left w:val="none" w:sz="0" w:space="0" w:color="auto"/>
                <w:bottom w:val="none" w:sz="0" w:space="0" w:color="auto"/>
                <w:right w:val="none" w:sz="0" w:space="0" w:color="auto"/>
              </w:divBdr>
            </w:div>
            <w:div w:id="1241869914">
              <w:marLeft w:val="0"/>
              <w:marRight w:val="0"/>
              <w:marTop w:val="0"/>
              <w:marBottom w:val="0"/>
              <w:divBdr>
                <w:top w:val="none" w:sz="0" w:space="0" w:color="auto"/>
                <w:left w:val="none" w:sz="0" w:space="0" w:color="auto"/>
                <w:bottom w:val="none" w:sz="0" w:space="0" w:color="auto"/>
                <w:right w:val="none" w:sz="0" w:space="0" w:color="auto"/>
              </w:divBdr>
            </w:div>
            <w:div w:id="1394694098">
              <w:marLeft w:val="0"/>
              <w:marRight w:val="0"/>
              <w:marTop w:val="0"/>
              <w:marBottom w:val="0"/>
              <w:divBdr>
                <w:top w:val="none" w:sz="0" w:space="0" w:color="auto"/>
                <w:left w:val="none" w:sz="0" w:space="0" w:color="auto"/>
                <w:bottom w:val="none" w:sz="0" w:space="0" w:color="auto"/>
                <w:right w:val="none" w:sz="0" w:space="0" w:color="auto"/>
              </w:divBdr>
              <w:divsChild>
                <w:div w:id="350910952">
                  <w:marLeft w:val="0"/>
                  <w:marRight w:val="0"/>
                  <w:marTop w:val="0"/>
                  <w:marBottom w:val="0"/>
                  <w:divBdr>
                    <w:top w:val="none" w:sz="0" w:space="0" w:color="auto"/>
                    <w:left w:val="none" w:sz="0" w:space="0" w:color="auto"/>
                    <w:bottom w:val="none" w:sz="0" w:space="0" w:color="auto"/>
                    <w:right w:val="none" w:sz="0" w:space="0" w:color="auto"/>
                  </w:divBdr>
                </w:div>
              </w:divsChild>
            </w:div>
            <w:div w:id="1821191526">
              <w:marLeft w:val="0"/>
              <w:marRight w:val="0"/>
              <w:marTop w:val="0"/>
              <w:marBottom w:val="0"/>
              <w:divBdr>
                <w:top w:val="none" w:sz="0" w:space="0" w:color="auto"/>
                <w:left w:val="none" w:sz="0" w:space="0" w:color="auto"/>
                <w:bottom w:val="none" w:sz="0" w:space="0" w:color="auto"/>
                <w:right w:val="none" w:sz="0" w:space="0" w:color="auto"/>
              </w:divBdr>
              <w:divsChild>
                <w:div w:id="607008848">
                  <w:marLeft w:val="0"/>
                  <w:marRight w:val="0"/>
                  <w:marTop w:val="0"/>
                  <w:marBottom w:val="0"/>
                  <w:divBdr>
                    <w:top w:val="none" w:sz="0" w:space="0" w:color="auto"/>
                    <w:left w:val="none" w:sz="0" w:space="0" w:color="auto"/>
                    <w:bottom w:val="none" w:sz="0" w:space="0" w:color="auto"/>
                    <w:right w:val="none" w:sz="0" w:space="0" w:color="auto"/>
                  </w:divBdr>
                </w:div>
              </w:divsChild>
            </w:div>
            <w:div w:id="1202128962">
              <w:marLeft w:val="0"/>
              <w:marRight w:val="0"/>
              <w:marTop w:val="0"/>
              <w:marBottom w:val="0"/>
              <w:divBdr>
                <w:top w:val="none" w:sz="0" w:space="0" w:color="auto"/>
                <w:left w:val="none" w:sz="0" w:space="0" w:color="auto"/>
                <w:bottom w:val="none" w:sz="0" w:space="0" w:color="auto"/>
                <w:right w:val="none" w:sz="0" w:space="0" w:color="auto"/>
              </w:divBdr>
              <w:divsChild>
                <w:div w:id="835612804">
                  <w:marLeft w:val="0"/>
                  <w:marRight w:val="0"/>
                  <w:marTop w:val="0"/>
                  <w:marBottom w:val="0"/>
                  <w:divBdr>
                    <w:top w:val="none" w:sz="0" w:space="0" w:color="auto"/>
                    <w:left w:val="none" w:sz="0" w:space="0" w:color="auto"/>
                    <w:bottom w:val="none" w:sz="0" w:space="0" w:color="auto"/>
                    <w:right w:val="none" w:sz="0" w:space="0" w:color="auto"/>
                  </w:divBdr>
                </w:div>
                <w:div w:id="347408281">
                  <w:marLeft w:val="0"/>
                  <w:marRight w:val="0"/>
                  <w:marTop w:val="0"/>
                  <w:marBottom w:val="0"/>
                  <w:divBdr>
                    <w:top w:val="none" w:sz="0" w:space="0" w:color="auto"/>
                    <w:left w:val="none" w:sz="0" w:space="0" w:color="auto"/>
                    <w:bottom w:val="none" w:sz="0" w:space="0" w:color="auto"/>
                    <w:right w:val="none" w:sz="0" w:space="0" w:color="auto"/>
                  </w:divBdr>
                </w:div>
                <w:div w:id="2112315469">
                  <w:marLeft w:val="0"/>
                  <w:marRight w:val="0"/>
                  <w:marTop w:val="0"/>
                  <w:marBottom w:val="0"/>
                  <w:divBdr>
                    <w:top w:val="none" w:sz="0" w:space="0" w:color="auto"/>
                    <w:left w:val="none" w:sz="0" w:space="0" w:color="auto"/>
                    <w:bottom w:val="none" w:sz="0" w:space="0" w:color="auto"/>
                    <w:right w:val="none" w:sz="0" w:space="0" w:color="auto"/>
                  </w:divBdr>
                </w:div>
                <w:div w:id="338771821">
                  <w:marLeft w:val="0"/>
                  <w:marRight w:val="0"/>
                  <w:marTop w:val="0"/>
                  <w:marBottom w:val="0"/>
                  <w:divBdr>
                    <w:top w:val="none" w:sz="0" w:space="0" w:color="auto"/>
                    <w:left w:val="none" w:sz="0" w:space="0" w:color="auto"/>
                    <w:bottom w:val="none" w:sz="0" w:space="0" w:color="auto"/>
                    <w:right w:val="none" w:sz="0" w:space="0" w:color="auto"/>
                  </w:divBdr>
                </w:div>
              </w:divsChild>
            </w:div>
            <w:div w:id="2017149049">
              <w:marLeft w:val="0"/>
              <w:marRight w:val="0"/>
              <w:marTop w:val="0"/>
              <w:marBottom w:val="0"/>
              <w:divBdr>
                <w:top w:val="none" w:sz="0" w:space="0" w:color="auto"/>
                <w:left w:val="none" w:sz="0" w:space="0" w:color="auto"/>
                <w:bottom w:val="none" w:sz="0" w:space="0" w:color="auto"/>
                <w:right w:val="none" w:sz="0" w:space="0" w:color="auto"/>
              </w:divBdr>
              <w:divsChild>
                <w:div w:id="1185049068">
                  <w:marLeft w:val="0"/>
                  <w:marRight w:val="0"/>
                  <w:marTop w:val="0"/>
                  <w:marBottom w:val="0"/>
                  <w:divBdr>
                    <w:top w:val="none" w:sz="0" w:space="0" w:color="auto"/>
                    <w:left w:val="none" w:sz="0" w:space="0" w:color="auto"/>
                    <w:bottom w:val="none" w:sz="0" w:space="0" w:color="auto"/>
                    <w:right w:val="none" w:sz="0" w:space="0" w:color="auto"/>
                  </w:divBdr>
                </w:div>
                <w:div w:id="577792706">
                  <w:marLeft w:val="0"/>
                  <w:marRight w:val="0"/>
                  <w:marTop w:val="0"/>
                  <w:marBottom w:val="0"/>
                  <w:divBdr>
                    <w:top w:val="none" w:sz="0" w:space="0" w:color="auto"/>
                    <w:left w:val="none" w:sz="0" w:space="0" w:color="auto"/>
                    <w:bottom w:val="none" w:sz="0" w:space="0" w:color="auto"/>
                    <w:right w:val="none" w:sz="0" w:space="0" w:color="auto"/>
                  </w:divBdr>
                </w:div>
                <w:div w:id="1233001877">
                  <w:marLeft w:val="0"/>
                  <w:marRight w:val="0"/>
                  <w:marTop w:val="0"/>
                  <w:marBottom w:val="0"/>
                  <w:divBdr>
                    <w:top w:val="none" w:sz="0" w:space="0" w:color="auto"/>
                    <w:left w:val="none" w:sz="0" w:space="0" w:color="auto"/>
                    <w:bottom w:val="none" w:sz="0" w:space="0" w:color="auto"/>
                    <w:right w:val="none" w:sz="0" w:space="0" w:color="auto"/>
                  </w:divBdr>
                </w:div>
                <w:div w:id="2127654181">
                  <w:marLeft w:val="0"/>
                  <w:marRight w:val="0"/>
                  <w:marTop w:val="0"/>
                  <w:marBottom w:val="0"/>
                  <w:divBdr>
                    <w:top w:val="none" w:sz="0" w:space="0" w:color="auto"/>
                    <w:left w:val="none" w:sz="0" w:space="0" w:color="auto"/>
                    <w:bottom w:val="none" w:sz="0" w:space="0" w:color="auto"/>
                    <w:right w:val="none" w:sz="0" w:space="0" w:color="auto"/>
                  </w:divBdr>
                </w:div>
                <w:div w:id="1566990525">
                  <w:marLeft w:val="0"/>
                  <w:marRight w:val="0"/>
                  <w:marTop w:val="0"/>
                  <w:marBottom w:val="0"/>
                  <w:divBdr>
                    <w:top w:val="none" w:sz="0" w:space="0" w:color="auto"/>
                    <w:left w:val="none" w:sz="0" w:space="0" w:color="auto"/>
                    <w:bottom w:val="none" w:sz="0" w:space="0" w:color="auto"/>
                    <w:right w:val="none" w:sz="0" w:space="0" w:color="auto"/>
                  </w:divBdr>
                </w:div>
                <w:div w:id="1348824036">
                  <w:marLeft w:val="0"/>
                  <w:marRight w:val="0"/>
                  <w:marTop w:val="0"/>
                  <w:marBottom w:val="0"/>
                  <w:divBdr>
                    <w:top w:val="none" w:sz="0" w:space="0" w:color="auto"/>
                    <w:left w:val="none" w:sz="0" w:space="0" w:color="auto"/>
                    <w:bottom w:val="none" w:sz="0" w:space="0" w:color="auto"/>
                    <w:right w:val="none" w:sz="0" w:space="0" w:color="auto"/>
                  </w:divBdr>
                </w:div>
                <w:div w:id="1019426109">
                  <w:marLeft w:val="0"/>
                  <w:marRight w:val="0"/>
                  <w:marTop w:val="0"/>
                  <w:marBottom w:val="0"/>
                  <w:divBdr>
                    <w:top w:val="none" w:sz="0" w:space="0" w:color="auto"/>
                    <w:left w:val="none" w:sz="0" w:space="0" w:color="auto"/>
                    <w:bottom w:val="none" w:sz="0" w:space="0" w:color="auto"/>
                    <w:right w:val="none" w:sz="0" w:space="0" w:color="auto"/>
                  </w:divBdr>
                </w:div>
              </w:divsChild>
            </w:div>
            <w:div w:id="925769661">
              <w:marLeft w:val="0"/>
              <w:marRight w:val="0"/>
              <w:marTop w:val="0"/>
              <w:marBottom w:val="0"/>
              <w:divBdr>
                <w:top w:val="none" w:sz="0" w:space="0" w:color="auto"/>
                <w:left w:val="none" w:sz="0" w:space="0" w:color="auto"/>
                <w:bottom w:val="none" w:sz="0" w:space="0" w:color="auto"/>
                <w:right w:val="none" w:sz="0" w:space="0" w:color="auto"/>
              </w:divBdr>
              <w:divsChild>
                <w:div w:id="2108381194">
                  <w:marLeft w:val="0"/>
                  <w:marRight w:val="0"/>
                  <w:marTop w:val="0"/>
                  <w:marBottom w:val="0"/>
                  <w:divBdr>
                    <w:top w:val="none" w:sz="0" w:space="0" w:color="auto"/>
                    <w:left w:val="none" w:sz="0" w:space="0" w:color="auto"/>
                    <w:bottom w:val="none" w:sz="0" w:space="0" w:color="auto"/>
                    <w:right w:val="none" w:sz="0" w:space="0" w:color="auto"/>
                  </w:divBdr>
                </w:div>
                <w:div w:id="234440010">
                  <w:marLeft w:val="0"/>
                  <w:marRight w:val="0"/>
                  <w:marTop w:val="0"/>
                  <w:marBottom w:val="0"/>
                  <w:divBdr>
                    <w:top w:val="none" w:sz="0" w:space="0" w:color="auto"/>
                    <w:left w:val="none" w:sz="0" w:space="0" w:color="auto"/>
                    <w:bottom w:val="none" w:sz="0" w:space="0" w:color="auto"/>
                    <w:right w:val="none" w:sz="0" w:space="0" w:color="auto"/>
                  </w:divBdr>
                </w:div>
              </w:divsChild>
            </w:div>
            <w:div w:id="194271435">
              <w:marLeft w:val="0"/>
              <w:marRight w:val="0"/>
              <w:marTop w:val="0"/>
              <w:marBottom w:val="0"/>
              <w:divBdr>
                <w:top w:val="none" w:sz="0" w:space="0" w:color="auto"/>
                <w:left w:val="none" w:sz="0" w:space="0" w:color="auto"/>
                <w:bottom w:val="none" w:sz="0" w:space="0" w:color="auto"/>
                <w:right w:val="none" w:sz="0" w:space="0" w:color="auto"/>
              </w:divBdr>
              <w:divsChild>
                <w:div w:id="797408516">
                  <w:marLeft w:val="0"/>
                  <w:marRight w:val="0"/>
                  <w:marTop w:val="0"/>
                  <w:marBottom w:val="0"/>
                  <w:divBdr>
                    <w:top w:val="none" w:sz="0" w:space="0" w:color="auto"/>
                    <w:left w:val="none" w:sz="0" w:space="0" w:color="auto"/>
                    <w:bottom w:val="none" w:sz="0" w:space="0" w:color="auto"/>
                    <w:right w:val="none" w:sz="0" w:space="0" w:color="auto"/>
                  </w:divBdr>
                </w:div>
                <w:div w:id="1101878826">
                  <w:marLeft w:val="0"/>
                  <w:marRight w:val="0"/>
                  <w:marTop w:val="0"/>
                  <w:marBottom w:val="0"/>
                  <w:divBdr>
                    <w:top w:val="none" w:sz="0" w:space="0" w:color="auto"/>
                    <w:left w:val="none" w:sz="0" w:space="0" w:color="auto"/>
                    <w:bottom w:val="none" w:sz="0" w:space="0" w:color="auto"/>
                    <w:right w:val="none" w:sz="0" w:space="0" w:color="auto"/>
                  </w:divBdr>
                </w:div>
                <w:div w:id="403258401">
                  <w:marLeft w:val="0"/>
                  <w:marRight w:val="0"/>
                  <w:marTop w:val="0"/>
                  <w:marBottom w:val="0"/>
                  <w:divBdr>
                    <w:top w:val="none" w:sz="0" w:space="0" w:color="auto"/>
                    <w:left w:val="none" w:sz="0" w:space="0" w:color="auto"/>
                    <w:bottom w:val="none" w:sz="0" w:space="0" w:color="auto"/>
                    <w:right w:val="none" w:sz="0" w:space="0" w:color="auto"/>
                  </w:divBdr>
                </w:div>
                <w:div w:id="1560633472">
                  <w:marLeft w:val="0"/>
                  <w:marRight w:val="0"/>
                  <w:marTop w:val="0"/>
                  <w:marBottom w:val="0"/>
                  <w:divBdr>
                    <w:top w:val="none" w:sz="0" w:space="0" w:color="auto"/>
                    <w:left w:val="none" w:sz="0" w:space="0" w:color="auto"/>
                    <w:bottom w:val="none" w:sz="0" w:space="0" w:color="auto"/>
                    <w:right w:val="none" w:sz="0" w:space="0" w:color="auto"/>
                  </w:divBdr>
                </w:div>
                <w:div w:id="678237686">
                  <w:marLeft w:val="0"/>
                  <w:marRight w:val="0"/>
                  <w:marTop w:val="0"/>
                  <w:marBottom w:val="0"/>
                  <w:divBdr>
                    <w:top w:val="none" w:sz="0" w:space="0" w:color="auto"/>
                    <w:left w:val="none" w:sz="0" w:space="0" w:color="auto"/>
                    <w:bottom w:val="none" w:sz="0" w:space="0" w:color="auto"/>
                    <w:right w:val="none" w:sz="0" w:space="0" w:color="auto"/>
                  </w:divBdr>
                </w:div>
                <w:div w:id="430125015">
                  <w:marLeft w:val="0"/>
                  <w:marRight w:val="0"/>
                  <w:marTop w:val="0"/>
                  <w:marBottom w:val="0"/>
                  <w:divBdr>
                    <w:top w:val="none" w:sz="0" w:space="0" w:color="auto"/>
                    <w:left w:val="none" w:sz="0" w:space="0" w:color="auto"/>
                    <w:bottom w:val="none" w:sz="0" w:space="0" w:color="auto"/>
                    <w:right w:val="none" w:sz="0" w:space="0" w:color="auto"/>
                  </w:divBdr>
                </w:div>
                <w:div w:id="1389838000">
                  <w:marLeft w:val="0"/>
                  <w:marRight w:val="0"/>
                  <w:marTop w:val="0"/>
                  <w:marBottom w:val="0"/>
                  <w:divBdr>
                    <w:top w:val="none" w:sz="0" w:space="0" w:color="auto"/>
                    <w:left w:val="none" w:sz="0" w:space="0" w:color="auto"/>
                    <w:bottom w:val="none" w:sz="0" w:space="0" w:color="auto"/>
                    <w:right w:val="none" w:sz="0" w:space="0" w:color="auto"/>
                  </w:divBdr>
                </w:div>
              </w:divsChild>
            </w:div>
            <w:div w:id="1911038038">
              <w:marLeft w:val="0"/>
              <w:marRight w:val="0"/>
              <w:marTop w:val="0"/>
              <w:marBottom w:val="0"/>
              <w:divBdr>
                <w:top w:val="none" w:sz="0" w:space="0" w:color="auto"/>
                <w:left w:val="none" w:sz="0" w:space="0" w:color="auto"/>
                <w:bottom w:val="none" w:sz="0" w:space="0" w:color="auto"/>
                <w:right w:val="none" w:sz="0" w:space="0" w:color="auto"/>
              </w:divBdr>
              <w:divsChild>
                <w:div w:id="334262901">
                  <w:marLeft w:val="0"/>
                  <w:marRight w:val="0"/>
                  <w:marTop w:val="0"/>
                  <w:marBottom w:val="0"/>
                  <w:divBdr>
                    <w:top w:val="none" w:sz="0" w:space="0" w:color="auto"/>
                    <w:left w:val="none" w:sz="0" w:space="0" w:color="auto"/>
                    <w:bottom w:val="none" w:sz="0" w:space="0" w:color="auto"/>
                    <w:right w:val="none" w:sz="0" w:space="0" w:color="auto"/>
                  </w:divBdr>
                </w:div>
                <w:div w:id="365836043">
                  <w:marLeft w:val="0"/>
                  <w:marRight w:val="0"/>
                  <w:marTop w:val="0"/>
                  <w:marBottom w:val="0"/>
                  <w:divBdr>
                    <w:top w:val="none" w:sz="0" w:space="0" w:color="auto"/>
                    <w:left w:val="none" w:sz="0" w:space="0" w:color="auto"/>
                    <w:bottom w:val="none" w:sz="0" w:space="0" w:color="auto"/>
                    <w:right w:val="none" w:sz="0" w:space="0" w:color="auto"/>
                  </w:divBdr>
                </w:div>
                <w:div w:id="1276986852">
                  <w:marLeft w:val="0"/>
                  <w:marRight w:val="0"/>
                  <w:marTop w:val="0"/>
                  <w:marBottom w:val="0"/>
                  <w:divBdr>
                    <w:top w:val="none" w:sz="0" w:space="0" w:color="auto"/>
                    <w:left w:val="none" w:sz="0" w:space="0" w:color="auto"/>
                    <w:bottom w:val="none" w:sz="0" w:space="0" w:color="auto"/>
                    <w:right w:val="none" w:sz="0" w:space="0" w:color="auto"/>
                  </w:divBdr>
                </w:div>
                <w:div w:id="1635065326">
                  <w:marLeft w:val="0"/>
                  <w:marRight w:val="0"/>
                  <w:marTop w:val="0"/>
                  <w:marBottom w:val="0"/>
                  <w:divBdr>
                    <w:top w:val="none" w:sz="0" w:space="0" w:color="auto"/>
                    <w:left w:val="none" w:sz="0" w:space="0" w:color="auto"/>
                    <w:bottom w:val="none" w:sz="0" w:space="0" w:color="auto"/>
                    <w:right w:val="none" w:sz="0" w:space="0" w:color="auto"/>
                  </w:divBdr>
                </w:div>
                <w:div w:id="1144202005">
                  <w:marLeft w:val="0"/>
                  <w:marRight w:val="0"/>
                  <w:marTop w:val="0"/>
                  <w:marBottom w:val="0"/>
                  <w:divBdr>
                    <w:top w:val="none" w:sz="0" w:space="0" w:color="auto"/>
                    <w:left w:val="none" w:sz="0" w:space="0" w:color="auto"/>
                    <w:bottom w:val="none" w:sz="0" w:space="0" w:color="auto"/>
                    <w:right w:val="none" w:sz="0" w:space="0" w:color="auto"/>
                  </w:divBdr>
                </w:div>
                <w:div w:id="1832982562">
                  <w:marLeft w:val="0"/>
                  <w:marRight w:val="0"/>
                  <w:marTop w:val="0"/>
                  <w:marBottom w:val="0"/>
                  <w:divBdr>
                    <w:top w:val="none" w:sz="0" w:space="0" w:color="auto"/>
                    <w:left w:val="none" w:sz="0" w:space="0" w:color="auto"/>
                    <w:bottom w:val="none" w:sz="0" w:space="0" w:color="auto"/>
                    <w:right w:val="none" w:sz="0" w:space="0" w:color="auto"/>
                  </w:divBdr>
                </w:div>
                <w:div w:id="1762337815">
                  <w:marLeft w:val="0"/>
                  <w:marRight w:val="0"/>
                  <w:marTop w:val="0"/>
                  <w:marBottom w:val="0"/>
                  <w:divBdr>
                    <w:top w:val="none" w:sz="0" w:space="0" w:color="auto"/>
                    <w:left w:val="none" w:sz="0" w:space="0" w:color="auto"/>
                    <w:bottom w:val="none" w:sz="0" w:space="0" w:color="auto"/>
                    <w:right w:val="none" w:sz="0" w:space="0" w:color="auto"/>
                  </w:divBdr>
                </w:div>
                <w:div w:id="406852669">
                  <w:marLeft w:val="0"/>
                  <w:marRight w:val="0"/>
                  <w:marTop w:val="0"/>
                  <w:marBottom w:val="0"/>
                  <w:divBdr>
                    <w:top w:val="none" w:sz="0" w:space="0" w:color="auto"/>
                    <w:left w:val="none" w:sz="0" w:space="0" w:color="auto"/>
                    <w:bottom w:val="none" w:sz="0" w:space="0" w:color="auto"/>
                    <w:right w:val="none" w:sz="0" w:space="0" w:color="auto"/>
                  </w:divBdr>
                </w:div>
              </w:divsChild>
            </w:div>
            <w:div w:id="5516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4898</Words>
  <Characters>29392</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2018-08-09T06:20:00Z</dcterms:created>
  <dcterms:modified xsi:type="dcterms:W3CDTF">2018-08-09T06:21:00Z</dcterms:modified>
</cp:coreProperties>
</file>